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8D46" w14:textId="18932445" w:rsidR="00E81C0E" w:rsidRPr="00372E56" w:rsidRDefault="00F72B3D" w:rsidP="00E81C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E81C0E">
        <w:rPr>
          <w:rFonts w:ascii="Times New Roman" w:hAnsi="Times New Roman"/>
          <w:b/>
          <w:sz w:val="24"/>
          <w:szCs w:val="24"/>
        </w:rPr>
        <w:t xml:space="preserve"> </w:t>
      </w:r>
      <w:r w:rsidR="00E81C0E" w:rsidRPr="00372E56">
        <w:rPr>
          <w:rFonts w:ascii="Times New Roman" w:hAnsi="Times New Roman"/>
          <w:b/>
          <w:sz w:val="24"/>
          <w:szCs w:val="24"/>
        </w:rPr>
        <w:t xml:space="preserve">for ANS-NE </w:t>
      </w:r>
      <w:r w:rsidR="00E81C0E">
        <w:rPr>
          <w:rFonts w:ascii="Times New Roman" w:hAnsi="Times New Roman"/>
          <w:b/>
          <w:sz w:val="24"/>
          <w:szCs w:val="24"/>
        </w:rPr>
        <w:t xml:space="preserve">EC </w:t>
      </w:r>
      <w:r w:rsidR="00E81C0E" w:rsidRPr="00372E56">
        <w:rPr>
          <w:rFonts w:ascii="Times New Roman" w:hAnsi="Times New Roman"/>
          <w:b/>
          <w:sz w:val="24"/>
          <w:szCs w:val="24"/>
        </w:rPr>
        <w:t>meeting</w:t>
      </w:r>
    </w:p>
    <w:p w14:paraId="1ECDA04E" w14:textId="2659D4B5" w:rsidR="00E81C0E" w:rsidRDefault="00E81C0E" w:rsidP="00E81C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D30780">
        <w:rPr>
          <w:rFonts w:ascii="Times New Roman" w:hAnsi="Times New Roman"/>
          <w:b/>
          <w:sz w:val="24"/>
          <w:szCs w:val="24"/>
        </w:rPr>
        <w:t>February 2</w:t>
      </w:r>
      <w:r w:rsidR="00F72B3D">
        <w:rPr>
          <w:rFonts w:ascii="Times New Roman" w:hAnsi="Times New Roman"/>
          <w:b/>
          <w:sz w:val="24"/>
          <w:szCs w:val="24"/>
        </w:rPr>
        <w:t>7</w:t>
      </w:r>
      <w:r w:rsidR="001E17C1">
        <w:rPr>
          <w:rFonts w:ascii="Times New Roman" w:hAnsi="Times New Roman"/>
          <w:b/>
          <w:sz w:val="24"/>
          <w:szCs w:val="24"/>
        </w:rPr>
        <w:t>, 2020</w:t>
      </w:r>
    </w:p>
    <w:p w14:paraId="518B9D23" w14:textId="1F11F8F2" w:rsidR="00E81C0E" w:rsidRDefault="006A239C" w:rsidP="00E81C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EPM</w:t>
      </w:r>
    </w:p>
    <w:p w14:paraId="2C133346" w14:textId="77777777" w:rsidR="00E81C0E" w:rsidRPr="00372E56" w:rsidRDefault="00E81C0E" w:rsidP="002A53C4">
      <w:pPr>
        <w:rPr>
          <w:rFonts w:ascii="Times New Roman" w:hAnsi="Times New Roman"/>
          <w:b/>
          <w:sz w:val="24"/>
          <w:szCs w:val="24"/>
        </w:rPr>
      </w:pPr>
    </w:p>
    <w:p w14:paraId="42ECEDF0" w14:textId="6BDF0F54" w:rsidR="00111A54" w:rsidRDefault="00111A54" w:rsidP="00E81C0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Attendees: </w:t>
      </w:r>
      <w:r w:rsidRPr="00111A54">
        <w:rPr>
          <w:rFonts w:ascii="Times New Roman" w:hAnsi="Times New Roman"/>
          <w:bCs/>
          <w:sz w:val="24"/>
          <w:szCs w:val="24"/>
        </w:rPr>
        <w:t xml:space="preserve">Scott Ingalls, Christine Roy, Nadia </w:t>
      </w:r>
      <w:r w:rsidR="00F72B3D" w:rsidRPr="00BD0774">
        <w:rPr>
          <w:rFonts w:ascii="Times New Roman" w:hAnsi="Times New Roman"/>
          <w:bCs/>
          <w:sz w:val="24"/>
          <w:szCs w:val="24"/>
        </w:rPr>
        <w:t>Gluck</w:t>
      </w:r>
      <w:r w:rsidR="00F72B3D">
        <w:rPr>
          <w:rFonts w:ascii="Times New Roman" w:hAnsi="Times New Roman"/>
          <w:bCs/>
          <w:sz w:val="24"/>
          <w:szCs w:val="24"/>
        </w:rPr>
        <w:t>sbe</w:t>
      </w:r>
      <w:r w:rsidR="00F72B3D" w:rsidRPr="00BD0774">
        <w:rPr>
          <w:rFonts w:ascii="Times New Roman" w:hAnsi="Times New Roman"/>
          <w:bCs/>
          <w:sz w:val="24"/>
          <w:szCs w:val="24"/>
        </w:rPr>
        <w:t>rg</w:t>
      </w:r>
      <w:r w:rsidRPr="00111A54">
        <w:rPr>
          <w:rFonts w:ascii="Times New Roman" w:hAnsi="Times New Roman"/>
          <w:bCs/>
          <w:sz w:val="24"/>
          <w:szCs w:val="24"/>
        </w:rPr>
        <w:t xml:space="preserve">, Steve </w:t>
      </w:r>
      <w:proofErr w:type="spellStart"/>
      <w:r w:rsidRPr="00111A54">
        <w:rPr>
          <w:rFonts w:ascii="Times New Roman" w:hAnsi="Times New Roman"/>
          <w:bCs/>
          <w:sz w:val="24"/>
          <w:szCs w:val="24"/>
        </w:rPr>
        <w:t>Stamm</w:t>
      </w:r>
      <w:proofErr w:type="spellEnd"/>
      <w:r w:rsidRPr="00111A54">
        <w:rPr>
          <w:rFonts w:ascii="Times New Roman" w:hAnsi="Times New Roman"/>
          <w:bCs/>
          <w:sz w:val="24"/>
          <w:szCs w:val="24"/>
        </w:rPr>
        <w:t>, Darvin Kapitz, Bob Kalantari</w:t>
      </w:r>
      <w:r>
        <w:rPr>
          <w:rFonts w:ascii="Times New Roman" w:hAnsi="Times New Roman"/>
          <w:bCs/>
          <w:sz w:val="24"/>
          <w:szCs w:val="24"/>
        </w:rPr>
        <w:t>, Jerry Balayan, Dick Martin, Sukesh Aghara, Joel N</w:t>
      </w:r>
      <w:r w:rsidR="00F72B3D">
        <w:rPr>
          <w:rFonts w:ascii="Times New Roman" w:hAnsi="Times New Roman"/>
          <w:bCs/>
          <w:sz w:val="24"/>
          <w:szCs w:val="24"/>
        </w:rPr>
        <w:t>uechterlein</w:t>
      </w:r>
      <w:r w:rsidR="00336A90">
        <w:rPr>
          <w:rFonts w:ascii="Times New Roman" w:hAnsi="Times New Roman"/>
          <w:bCs/>
          <w:sz w:val="24"/>
          <w:szCs w:val="24"/>
        </w:rPr>
        <w:t>, Brian Campbell</w:t>
      </w:r>
      <w:r w:rsidR="002A1E75">
        <w:rPr>
          <w:rFonts w:ascii="Times New Roman" w:hAnsi="Times New Roman"/>
          <w:bCs/>
          <w:sz w:val="24"/>
          <w:szCs w:val="24"/>
        </w:rPr>
        <w:t>, Dixon Brant (Late Arrival)</w:t>
      </w:r>
      <w:bookmarkStart w:id="0" w:name="_GoBack"/>
      <w:bookmarkEnd w:id="0"/>
    </w:p>
    <w:p w14:paraId="7C5DBEEE" w14:textId="77777777" w:rsidR="00F72B3D" w:rsidRDefault="00F72B3D" w:rsidP="00E81C0E">
      <w:pPr>
        <w:rPr>
          <w:rFonts w:ascii="Times New Roman" w:hAnsi="Times New Roman"/>
          <w:b/>
          <w:sz w:val="24"/>
          <w:szCs w:val="24"/>
        </w:rPr>
      </w:pPr>
    </w:p>
    <w:p w14:paraId="77A2D619" w14:textId="317DD1F8" w:rsidR="00E81C0E" w:rsidRPr="00DB2EB3" w:rsidRDefault="00E81C0E" w:rsidP="00E81C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Summary:</w:t>
      </w:r>
    </w:p>
    <w:p w14:paraId="3CFC7CD6" w14:textId="706CACCB" w:rsidR="00E81C0E" w:rsidRPr="00372E56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F72B3D">
        <w:rPr>
          <w:rFonts w:ascii="Times New Roman" w:hAnsi="Times New Roman"/>
          <w:b/>
          <w:sz w:val="24"/>
          <w:szCs w:val="24"/>
        </w:rPr>
        <w:t>–</w:t>
      </w:r>
      <w:r w:rsidR="00111A54" w:rsidRPr="00111A54">
        <w:rPr>
          <w:rFonts w:ascii="Times New Roman" w:hAnsi="Times New Roman"/>
          <w:bCs/>
          <w:sz w:val="24"/>
          <w:szCs w:val="24"/>
        </w:rPr>
        <w:t xml:space="preserve"> </w:t>
      </w:r>
      <w:r w:rsidR="00F72B3D">
        <w:rPr>
          <w:rFonts w:ascii="Times New Roman" w:hAnsi="Times New Roman"/>
          <w:bCs/>
          <w:sz w:val="24"/>
          <w:szCs w:val="24"/>
        </w:rPr>
        <w:t>Quorum declared</w:t>
      </w:r>
    </w:p>
    <w:p w14:paraId="3D4DEC0B" w14:textId="638D9E73" w:rsidR="00E81C0E" w:rsidRPr="007E5F76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>– (ALL)</w:t>
      </w:r>
      <w:r w:rsidR="00111A54">
        <w:rPr>
          <w:rFonts w:ascii="Times New Roman" w:hAnsi="Times New Roman"/>
          <w:b/>
          <w:sz w:val="24"/>
          <w:szCs w:val="24"/>
        </w:rPr>
        <w:t xml:space="preserve"> – </w:t>
      </w:r>
      <w:r w:rsidR="00111A54" w:rsidRPr="00111A54">
        <w:rPr>
          <w:rFonts w:ascii="Times New Roman" w:hAnsi="Times New Roman"/>
          <w:bCs/>
          <w:sz w:val="24"/>
          <w:szCs w:val="24"/>
        </w:rPr>
        <w:t>All in favor</w:t>
      </w:r>
    </w:p>
    <w:p w14:paraId="716534B7" w14:textId="77777777" w:rsidR="00E81C0E" w:rsidRPr="00990423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D.Kaptiz</w:t>
      </w:r>
      <w:proofErr w:type="spellEnd"/>
      <w:proofErr w:type="gram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52A43EB3" w14:textId="4B047FE3" w:rsidR="00E81C0E" w:rsidRDefault="00E81C0E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Sections Committee</w:t>
      </w:r>
      <w:r w:rsidR="00C86AA0">
        <w:rPr>
          <w:rFonts w:ascii="Times New Roman" w:hAnsi="Times New Roman"/>
          <w:sz w:val="24"/>
          <w:szCs w:val="24"/>
        </w:rPr>
        <w:t xml:space="preserve">/ 1-ANS </w:t>
      </w:r>
      <w:proofErr w:type="gramStart"/>
      <w:r w:rsidR="006A239C">
        <w:rPr>
          <w:rFonts w:ascii="Times New Roman" w:hAnsi="Times New Roman"/>
          <w:sz w:val="24"/>
          <w:szCs w:val="24"/>
        </w:rPr>
        <w:t>Update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D.Kapitz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6AB06B4" w14:textId="4B9324C2" w:rsidR="00111A54" w:rsidRDefault="00111A54" w:rsidP="00111A54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Sent out minutes of winter meeting</w:t>
      </w:r>
    </w:p>
    <w:p w14:paraId="09A8AAAA" w14:textId="400EBA9F" w:rsidR="00111A54" w:rsidRPr="00111A54" w:rsidRDefault="003E677A" w:rsidP="00111A54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Sc</w:t>
      </w:r>
      <w:r w:rsidR="00B6508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olarship Program link-up</w:t>
      </w:r>
    </w:p>
    <w:p w14:paraId="3A18BA95" w14:textId="01B5D2ED" w:rsidR="00111A54" w:rsidRDefault="00111A54" w:rsidP="00111A54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should contact ANS headquarters to determine if we would like to separately support a scholarship (D. Kapitz)</w:t>
      </w:r>
    </w:p>
    <w:p w14:paraId="5A82630E" w14:textId="2C478712" w:rsidR="00111A54" w:rsidRDefault="00111A54" w:rsidP="00111A54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can put out a notice that scholarships are available to students</w:t>
      </w:r>
    </w:p>
    <w:p w14:paraId="56D31537" w14:textId="3769707E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587D">
        <w:rPr>
          <w:rFonts w:ascii="Times New Roman" w:hAnsi="Times New Roman"/>
          <w:b/>
          <w:sz w:val="24"/>
          <w:szCs w:val="24"/>
        </w:rPr>
        <w:t>Student Conference Funding Pro</w:t>
      </w:r>
      <w:r>
        <w:rPr>
          <w:rFonts w:ascii="Times New Roman" w:hAnsi="Times New Roman"/>
          <w:b/>
          <w:sz w:val="24"/>
          <w:szCs w:val="24"/>
        </w:rPr>
        <w:t xml:space="preserve">gram </w:t>
      </w:r>
      <w:r w:rsidR="00B65084">
        <w:rPr>
          <w:rFonts w:ascii="Times New Roman" w:hAnsi="Times New Roman"/>
          <w:b/>
          <w:sz w:val="24"/>
          <w:szCs w:val="24"/>
        </w:rPr>
        <w:t>Applications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7E5F76">
        <w:rPr>
          <w:rFonts w:ascii="Times New Roman" w:hAnsi="Times New Roman"/>
          <w:sz w:val="24"/>
          <w:szCs w:val="24"/>
        </w:rPr>
        <w:t>J.Nuechterlein</w:t>
      </w:r>
      <w:proofErr w:type="spellEnd"/>
      <w:proofErr w:type="gramEnd"/>
      <w:r w:rsidRPr="007E5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F76">
        <w:rPr>
          <w:rFonts w:ascii="Times New Roman" w:hAnsi="Times New Roman"/>
          <w:sz w:val="24"/>
          <w:szCs w:val="24"/>
        </w:rPr>
        <w:t>C.Roy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E5F76">
        <w:rPr>
          <w:rFonts w:ascii="Times New Roman" w:hAnsi="Times New Roman"/>
          <w:sz w:val="24"/>
          <w:szCs w:val="24"/>
        </w:rPr>
        <w:t>J.Balayan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30D5F0F" w14:textId="15955FAB" w:rsidR="00111A54" w:rsidRDefault="00111A54" w:rsidP="00111A54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received one application for the scholarship.  We should evaluate that the candidate is worthy of the scholarship. (J. Balayan)</w:t>
      </w:r>
    </w:p>
    <w:p w14:paraId="176C41A1" w14:textId="1E83CFEE" w:rsidR="00B65084" w:rsidRPr="00111A54" w:rsidRDefault="00B65084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Membership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Applications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</w:p>
    <w:p w14:paraId="41CCA8C4" w14:textId="11D2CE7D" w:rsidR="00111A54" w:rsidRDefault="00111A54" w:rsidP="00111A54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 received about five membership applications through the website.  Action items mentioned on e-mail should be addressed by J. Balayan</w:t>
      </w:r>
    </w:p>
    <w:p w14:paraId="7AE1C122" w14:textId="5595AE4C" w:rsidR="00E81C0E" w:rsidRPr="00D9027B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9027B">
        <w:rPr>
          <w:rFonts w:ascii="Times New Roman" w:hAnsi="Times New Roman"/>
          <w:b/>
          <w:sz w:val="24"/>
          <w:szCs w:val="24"/>
        </w:rPr>
        <w:t xml:space="preserve">Treasurers </w:t>
      </w:r>
      <w:proofErr w:type="gramStart"/>
      <w:r w:rsidRPr="00D9027B">
        <w:rPr>
          <w:rFonts w:ascii="Times New Roman" w:hAnsi="Times New Roman"/>
          <w:b/>
          <w:sz w:val="24"/>
          <w:szCs w:val="24"/>
        </w:rPr>
        <w:t xml:space="preserve">Report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14:paraId="41BB339B" w14:textId="5F48445C" w:rsidR="00E81C0E" w:rsidRDefault="00DE3B7B" w:rsidP="00E81C0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Delinquent Attendees lists and </w:t>
      </w:r>
      <w:r w:rsidR="00E81C0E">
        <w:rPr>
          <w:rFonts w:ascii="Times New Roman" w:hAnsi="Times New Roman"/>
          <w:sz w:val="24"/>
          <w:szCs w:val="24"/>
        </w:rPr>
        <w:t>Treasurer Report</w:t>
      </w:r>
      <w:r>
        <w:rPr>
          <w:rFonts w:ascii="Times New Roman" w:hAnsi="Times New Roman"/>
          <w:sz w:val="24"/>
          <w:szCs w:val="24"/>
        </w:rPr>
        <w:t>s***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J.Balayan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0406492A" w14:textId="69BA89AA" w:rsidR="00DE3B7B" w:rsidRPr="00336A90" w:rsidRDefault="00E81C0E" w:rsidP="006A239C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sz w:val="24"/>
          <w:szCs w:val="24"/>
        </w:rPr>
        <w:t>Audit Committee Status (</w:t>
      </w:r>
      <w:proofErr w:type="spellStart"/>
      <w:proofErr w:type="gramStart"/>
      <w:r w:rsidRPr="00DE3B7B">
        <w:rPr>
          <w:rFonts w:ascii="Times New Roman" w:hAnsi="Times New Roman"/>
          <w:sz w:val="24"/>
          <w:szCs w:val="24"/>
        </w:rPr>
        <w:t>J.Balayan</w:t>
      </w:r>
      <w:proofErr w:type="spellEnd"/>
      <w:proofErr w:type="gramEnd"/>
      <w:r w:rsidR="00B65084">
        <w:rPr>
          <w:rFonts w:ascii="Times New Roman" w:hAnsi="Times New Roman"/>
          <w:sz w:val="24"/>
          <w:szCs w:val="24"/>
        </w:rPr>
        <w:t>/ All EC members</w:t>
      </w:r>
      <w:r w:rsidR="00DE3B7B" w:rsidRPr="00DE3B7B">
        <w:rPr>
          <w:rFonts w:ascii="Times New Roman" w:hAnsi="Times New Roman"/>
          <w:sz w:val="24"/>
          <w:szCs w:val="24"/>
        </w:rPr>
        <w:t>)</w:t>
      </w:r>
    </w:p>
    <w:p w14:paraId="34402C61" w14:textId="19C63635" w:rsidR="00336A90" w:rsidRPr="00DE3B7B" w:rsidRDefault="00336A90" w:rsidP="00336A90">
      <w:pPr>
        <w:pStyle w:val="ListParagraph"/>
        <w:numPr>
          <w:ilvl w:val="2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should be reviewed by the EC members – Approved in this meeting</w:t>
      </w:r>
    </w:p>
    <w:p w14:paraId="453C7BFE" w14:textId="00317D85" w:rsidR="00E81C0E" w:rsidRPr="00DE3B7B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 xml:space="preserve">Secretary’s </w:t>
      </w:r>
      <w:proofErr w:type="gramStart"/>
      <w:r w:rsidRPr="00DE3B7B">
        <w:rPr>
          <w:rFonts w:ascii="Times New Roman" w:hAnsi="Times New Roman"/>
          <w:b/>
          <w:sz w:val="24"/>
          <w:szCs w:val="24"/>
        </w:rPr>
        <w:t>Report</w:t>
      </w:r>
      <w:r w:rsidRPr="00DE3B7B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Pr="00DE3B7B">
        <w:rPr>
          <w:rFonts w:ascii="Times New Roman" w:hAnsi="Times New Roman"/>
          <w:sz w:val="24"/>
          <w:szCs w:val="24"/>
        </w:rPr>
        <w:t>C.Roy</w:t>
      </w:r>
      <w:proofErr w:type="spellEnd"/>
      <w:r w:rsidRPr="00DE3B7B">
        <w:rPr>
          <w:rFonts w:ascii="Times New Roman" w:hAnsi="Times New Roman"/>
          <w:sz w:val="24"/>
          <w:szCs w:val="24"/>
        </w:rPr>
        <w:t xml:space="preserve">) </w:t>
      </w:r>
    </w:p>
    <w:p w14:paraId="3C6D9A3D" w14:textId="77777777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53C2DD44" w14:textId="77777777" w:rsidR="00E81C0E" w:rsidRDefault="00E81C0E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2E56">
        <w:rPr>
          <w:rFonts w:ascii="Times New Roman" w:hAnsi="Times New Roman"/>
          <w:sz w:val="24"/>
          <w:szCs w:val="24"/>
        </w:rPr>
        <w:t>Stamm</w:t>
      </w:r>
      <w:proofErr w:type="spellEnd"/>
      <w:r w:rsidRPr="00372E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14:paraId="5BF598FB" w14:textId="77777777" w:rsidR="00E81C0E" w:rsidRDefault="00E81C0E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7D3848" w14:textId="67661346" w:rsidR="00E81C0E" w:rsidRDefault="00E81C0E" w:rsidP="00E81C0E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Outreach education program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D.Kapitz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51FE4DEE" w14:textId="04CFE5F6" w:rsidR="00F17109" w:rsidRDefault="00F17109" w:rsidP="00F17109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Darvin contacted Northborough/Southborough school but has not heard back.  He may contact them again.  C. Roy to check in with science teacher in Lynn about potential visit.</w:t>
      </w:r>
    </w:p>
    <w:p w14:paraId="36B5C7D7" w14:textId="6F9FA16C" w:rsidR="00F9747F" w:rsidRDefault="00F9747F" w:rsidP="00F17109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Darvin volunteered to speak at Lowell career day (scouts)</w:t>
      </w:r>
    </w:p>
    <w:p w14:paraId="05A8FFB5" w14:textId="12FB1757" w:rsidR="00DE3B7B" w:rsidRDefault="00DE3B7B" w:rsidP="00E81C0E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NAVIGATING NUCLEAR Program (</w:t>
      </w:r>
      <w:proofErr w:type="spellStart"/>
      <w:r>
        <w:rPr>
          <w:rFonts w:ascii="Times New Roman" w:hAnsi="Times New Roman"/>
          <w:sz w:val="24"/>
          <w:szCs w:val="24"/>
        </w:rPr>
        <w:t>D.Kapitz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S.Stamm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5BB1A8E" w14:textId="639E9112" w:rsidR="00F32CF9" w:rsidRDefault="00F72B3D" w:rsidP="00F32CF9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S.Stamm</w:t>
      </w:r>
      <w:proofErr w:type="spellEnd"/>
      <w:proofErr w:type="gramEnd"/>
      <w:r w:rsidR="00F32CF9">
        <w:rPr>
          <w:rFonts w:ascii="Times New Roman" w:hAnsi="Times New Roman"/>
          <w:sz w:val="24"/>
          <w:szCs w:val="24"/>
        </w:rPr>
        <w:t xml:space="preserve"> has tried to get the navigating nuclear person to give a webcast to our group.  Steve will follow up on this topic and we will speak with the ANS president to see if she can help.</w:t>
      </w:r>
    </w:p>
    <w:p w14:paraId="07671981" w14:textId="6F755F24" w:rsidR="00470544" w:rsidRDefault="00470544" w:rsidP="00470544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Chair to manage speaker gifts and material possessions such as banner and pins</w:t>
      </w:r>
      <w:r w:rsidR="00F9747F">
        <w:rPr>
          <w:rFonts w:ascii="Times New Roman" w:hAnsi="Times New Roman"/>
          <w:sz w:val="24"/>
          <w:szCs w:val="24"/>
        </w:rPr>
        <w:t>.  We will be receiving more speaker gifts from Sukesh.</w:t>
      </w:r>
    </w:p>
    <w:p w14:paraId="1A52B5F2" w14:textId="25C8EA2C" w:rsidR="00E81C0E" w:rsidRDefault="00E81C0E" w:rsidP="006A239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>New Officer Transitions</w:t>
      </w:r>
      <w:r w:rsidR="00C86AA0" w:rsidRPr="006A239C">
        <w:rPr>
          <w:rFonts w:ascii="Times New Roman" w:hAnsi="Times New Roman"/>
          <w:b/>
          <w:sz w:val="24"/>
          <w:szCs w:val="24"/>
        </w:rPr>
        <w:t>:</w:t>
      </w:r>
      <w:r w:rsidRPr="006A239C">
        <w:rPr>
          <w:rFonts w:ascii="Times New Roman" w:hAnsi="Times New Roman"/>
          <w:b/>
          <w:sz w:val="24"/>
          <w:szCs w:val="24"/>
        </w:rPr>
        <w:t xml:space="preserve"> </w:t>
      </w:r>
      <w:r w:rsidRPr="006A239C">
        <w:rPr>
          <w:rFonts w:ascii="Times New Roman" w:hAnsi="Times New Roman"/>
          <w:sz w:val="24"/>
          <w:szCs w:val="24"/>
        </w:rPr>
        <w:t>Fidelity, Amazon, speaker gift management</w:t>
      </w:r>
      <w:r w:rsidR="007450B2" w:rsidRPr="006A239C">
        <w:rPr>
          <w:rFonts w:ascii="Times New Roman" w:hAnsi="Times New Roman"/>
          <w:sz w:val="24"/>
          <w:szCs w:val="24"/>
        </w:rPr>
        <w:t xml:space="preserve">, </w:t>
      </w:r>
      <w:r w:rsidR="00906B0A" w:rsidRPr="006A239C">
        <w:rPr>
          <w:rFonts w:ascii="Times New Roman" w:hAnsi="Times New Roman"/>
          <w:sz w:val="24"/>
          <w:szCs w:val="24"/>
        </w:rPr>
        <w:t>Square credit card reader</w:t>
      </w:r>
      <w:r w:rsidR="00C86AA0" w:rsidRPr="006A239C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C86AA0" w:rsidRPr="006A239C">
        <w:rPr>
          <w:rFonts w:ascii="Times New Roman" w:hAnsi="Times New Roman"/>
          <w:sz w:val="24"/>
          <w:szCs w:val="24"/>
        </w:rPr>
        <w:t>D.Kapitz</w:t>
      </w:r>
      <w:proofErr w:type="spellEnd"/>
      <w:proofErr w:type="gram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J.Balayan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D.Brandt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S.Stamm</w:t>
      </w:r>
      <w:proofErr w:type="spellEnd"/>
      <w:r w:rsidR="00906B0A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6B0A" w:rsidRPr="006A239C">
        <w:rPr>
          <w:rFonts w:ascii="Times New Roman" w:hAnsi="Times New Roman"/>
          <w:sz w:val="24"/>
          <w:szCs w:val="24"/>
        </w:rPr>
        <w:t>J.Pappas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>)</w:t>
      </w:r>
    </w:p>
    <w:p w14:paraId="27CC727A" w14:textId="0CECAE73" w:rsidR="00470544" w:rsidRPr="006A239C" w:rsidRDefault="00470544" w:rsidP="00470544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Update on Fidelity: </w:t>
      </w:r>
      <w:proofErr w:type="spellStart"/>
      <w:proofErr w:type="gramStart"/>
      <w:r w:rsidR="00F72B3D">
        <w:rPr>
          <w:rFonts w:ascii="Times New Roman" w:hAnsi="Times New Roman"/>
          <w:bCs/>
          <w:sz w:val="24"/>
          <w:szCs w:val="24"/>
        </w:rPr>
        <w:t>D.</w:t>
      </w:r>
      <w:r>
        <w:rPr>
          <w:rFonts w:ascii="Times New Roman" w:hAnsi="Times New Roman"/>
          <w:bCs/>
          <w:sz w:val="24"/>
          <w:szCs w:val="24"/>
        </w:rPr>
        <w:t>Brant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F72B3D">
        <w:rPr>
          <w:rFonts w:ascii="Times New Roman" w:hAnsi="Times New Roman"/>
          <w:bCs/>
          <w:sz w:val="24"/>
          <w:szCs w:val="24"/>
        </w:rPr>
        <w:t>C.</w:t>
      </w:r>
      <w:r>
        <w:rPr>
          <w:rFonts w:ascii="Times New Roman" w:hAnsi="Times New Roman"/>
          <w:bCs/>
          <w:sz w:val="24"/>
          <w:szCs w:val="24"/>
        </w:rPr>
        <w:t xml:space="preserve"> Roy, </w:t>
      </w:r>
      <w:r w:rsidR="00F72B3D">
        <w:rPr>
          <w:rFonts w:ascii="Times New Roman" w:hAnsi="Times New Roman"/>
          <w:bCs/>
          <w:sz w:val="24"/>
          <w:szCs w:val="24"/>
        </w:rPr>
        <w:t>J.</w:t>
      </w:r>
      <w:r>
        <w:rPr>
          <w:rFonts w:ascii="Times New Roman" w:hAnsi="Times New Roman"/>
          <w:bCs/>
          <w:sz w:val="24"/>
          <w:szCs w:val="24"/>
        </w:rPr>
        <w:t xml:space="preserve"> Balayan and </w:t>
      </w:r>
      <w:r w:rsidR="00F72B3D">
        <w:rPr>
          <w:rFonts w:ascii="Times New Roman" w:hAnsi="Times New Roman"/>
          <w:bCs/>
          <w:sz w:val="24"/>
          <w:szCs w:val="24"/>
        </w:rPr>
        <w:t>J.</w:t>
      </w:r>
      <w:r>
        <w:rPr>
          <w:rFonts w:ascii="Times New Roman" w:hAnsi="Times New Roman"/>
          <w:bCs/>
          <w:sz w:val="24"/>
          <w:szCs w:val="24"/>
        </w:rPr>
        <w:t xml:space="preserve"> Pappas will download the app to be able to read credit cards</w:t>
      </w:r>
    </w:p>
    <w:p w14:paraId="721AD7A2" w14:textId="77777777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0ACF5013" w14:textId="77777777" w:rsidR="00E81C0E" w:rsidRPr="009B3E67" w:rsidRDefault="00E81C0E" w:rsidP="00E81C0E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4E3FA3DF" w14:textId="77777777" w:rsidR="00E81C0E" w:rsidRDefault="00E81C0E" w:rsidP="00E81C0E">
      <w:pPr>
        <w:keepNext/>
        <w:keepLines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lastRenderedPageBreak/>
        <w:t>June</w:t>
      </w:r>
    </w:p>
    <w:p w14:paraId="7A7E79F9" w14:textId="2B285213" w:rsidR="00E81C0E" w:rsidRPr="00367793" w:rsidRDefault="00E81C0E" w:rsidP="00E81C0E">
      <w:pPr>
        <w:widowControl w:val="0"/>
        <w:numPr>
          <w:ilvl w:val="0"/>
          <w:numId w:val="15"/>
        </w:numPr>
        <w:tabs>
          <w:tab w:val="left" w:pos="180"/>
          <w:tab w:val="left" w:pos="495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6779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282B50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Incoming</w:t>
      </w:r>
      <w:r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  <w:r w:rsidRPr="0036779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  <w:r w:rsidR="0052000E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</w:t>
      </w:r>
      <w:r w:rsidR="0052000E" w:rsidRPr="0052000E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(D. Kapitz)</w:t>
      </w:r>
    </w:p>
    <w:p w14:paraId="611A4F19" w14:textId="77777777" w:rsidR="00E81C0E" w:rsidRPr="00D424F5" w:rsidRDefault="00E81C0E" w:rsidP="00E81C0E">
      <w:pPr>
        <w:keepNext/>
        <w:keepLines/>
        <w:widowControl w:val="0"/>
        <w:numPr>
          <w:ilvl w:val="0"/>
          <w:numId w:val="33"/>
        </w:numPr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  <w:r w:rsidRPr="00282B50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282B50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Incoming Executive Committee</w:t>
      </w:r>
      <w:r w:rsidRPr="00282B50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2813E352" w14:textId="072C5E99" w:rsidR="00771A94" w:rsidRDefault="00E81C0E" w:rsidP="00D30780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60" w:hanging="4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ab/>
      </w:r>
      <w:r w:rsidR="00771A94">
        <w:rPr>
          <w:rFonts w:ascii="Times" w:hAnsi="Times"/>
          <w:b/>
          <w:spacing w:val="-3"/>
          <w:sz w:val="24"/>
        </w:rPr>
        <w:t>January</w:t>
      </w:r>
    </w:p>
    <w:p w14:paraId="548594E4" w14:textId="77777777" w:rsidR="00F9747F" w:rsidRPr="00F9747F" w:rsidRDefault="00771A94" w:rsidP="00F9747F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b/>
          <w:i/>
          <w:spacing w:val="-3"/>
          <w:sz w:val="24"/>
        </w:rPr>
      </w:pPr>
      <w:r w:rsidRPr="002A7094">
        <w:rPr>
          <w:rFonts w:ascii="Times" w:hAnsi="Times"/>
          <w:spacing w:val="-3"/>
          <w:sz w:val="24"/>
        </w:rPr>
        <w:t xml:space="preserve">Appoint Nominating Committee (minimum of two members) – </w:t>
      </w:r>
      <w:proofErr w:type="gramStart"/>
      <w:r w:rsidRPr="002A7094">
        <w:rPr>
          <w:rFonts w:ascii="Times" w:hAnsi="Times"/>
          <w:b/>
          <w:i/>
          <w:spacing w:val="-3"/>
          <w:sz w:val="24"/>
        </w:rPr>
        <w:t>Chair</w:t>
      </w:r>
      <w:r w:rsidR="00F9747F">
        <w:rPr>
          <w:rFonts w:ascii="Times" w:hAnsi="Times"/>
          <w:b/>
          <w:i/>
          <w:spacing w:val="-3"/>
          <w:sz w:val="24"/>
        </w:rPr>
        <w:t xml:space="preserve">  </w:t>
      </w:r>
      <w:r w:rsidR="00F9747F" w:rsidRPr="00F9747F">
        <w:rPr>
          <w:rFonts w:ascii="Times" w:hAnsi="Times"/>
          <w:bCs/>
          <w:iCs/>
          <w:spacing w:val="-3"/>
          <w:sz w:val="24"/>
        </w:rPr>
        <w:t>(</w:t>
      </w:r>
      <w:proofErr w:type="spellStart"/>
      <w:proofErr w:type="gramEnd"/>
      <w:r w:rsidR="00F9747F" w:rsidRPr="00F9747F">
        <w:rPr>
          <w:rFonts w:ascii="Times" w:hAnsi="Times"/>
          <w:bCs/>
          <w:iCs/>
          <w:spacing w:val="-3"/>
          <w:sz w:val="24"/>
        </w:rPr>
        <w:t>D.Kapitz</w:t>
      </w:r>
      <w:proofErr w:type="spellEnd"/>
      <w:r w:rsidR="00F9747F" w:rsidRPr="00F9747F">
        <w:rPr>
          <w:rFonts w:ascii="Times" w:hAnsi="Times"/>
          <w:bCs/>
          <w:iCs/>
          <w:spacing w:val="-3"/>
          <w:sz w:val="24"/>
        </w:rPr>
        <w:t xml:space="preserve"> </w:t>
      </w:r>
      <w:proofErr w:type="spellStart"/>
      <w:r w:rsidR="00F9747F" w:rsidRPr="00F9747F">
        <w:rPr>
          <w:rFonts w:ascii="Times" w:hAnsi="Times"/>
          <w:bCs/>
          <w:iCs/>
          <w:spacing w:val="-3"/>
          <w:sz w:val="24"/>
        </w:rPr>
        <w:t>D.Brandt</w:t>
      </w:r>
      <w:proofErr w:type="spellEnd"/>
      <w:r w:rsidR="00F9747F" w:rsidRPr="00F9747F">
        <w:rPr>
          <w:rFonts w:ascii="Times" w:hAnsi="Times"/>
          <w:bCs/>
          <w:iCs/>
          <w:spacing w:val="-3"/>
          <w:sz w:val="24"/>
        </w:rPr>
        <w:t xml:space="preserve"> and one other)</w:t>
      </w:r>
    </w:p>
    <w:p w14:paraId="2F00A0D8" w14:textId="23ADD58F" w:rsidR="00771A94" w:rsidRPr="002A7094" w:rsidRDefault="00F9747F" w:rsidP="00F9747F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 w:rsidRPr="00F9747F">
        <w:rPr>
          <w:rFonts w:ascii="Times" w:hAnsi="Times"/>
          <w:b/>
          <w:i/>
          <w:spacing w:val="-3"/>
          <w:sz w:val="24"/>
        </w:rPr>
        <w:t>February</w:t>
      </w:r>
    </w:p>
    <w:p w14:paraId="4E435B09" w14:textId="77777777" w:rsidR="002A7094" w:rsidRDefault="002A7094" w:rsidP="002A7094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February</w:t>
      </w:r>
    </w:p>
    <w:p w14:paraId="609F24C3" w14:textId="5B14926C" w:rsidR="002A7094" w:rsidRPr="002A7094" w:rsidRDefault="002A7094" w:rsidP="002A7094">
      <w:pPr>
        <w:widowControl w:val="0"/>
        <w:numPr>
          <w:ilvl w:val="0"/>
          <w:numId w:val="15"/>
        </w:numPr>
        <w:tabs>
          <w:tab w:val="left" w:pos="450"/>
          <w:tab w:val="left" w:pos="480"/>
          <w:tab w:val="left" w:pos="54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270"/>
        <w:jc w:val="both"/>
        <w:rPr>
          <w:rFonts w:ascii="Times" w:hAnsi="Times"/>
          <w:b/>
          <w:i/>
          <w:spacing w:val="-3"/>
          <w:sz w:val="24"/>
        </w:rPr>
      </w:pPr>
      <w:r w:rsidRPr="002A7094">
        <w:rPr>
          <w:rFonts w:ascii="Times" w:hAnsi="Times"/>
          <w:spacing w:val="-3"/>
          <w:sz w:val="24"/>
        </w:rPr>
        <w:tab/>
        <w:t xml:space="preserve">Ascertain interest / make arrangements for spring teacher’s workshop(s) (optional) – </w:t>
      </w:r>
      <w:r w:rsidRPr="002A7094">
        <w:rPr>
          <w:rFonts w:ascii="Times" w:hAnsi="Times"/>
          <w:b/>
          <w:i/>
          <w:spacing w:val="-3"/>
          <w:sz w:val="24"/>
        </w:rPr>
        <w:t>Chair/ Workshop Sponsor</w:t>
      </w:r>
    </w:p>
    <w:p w14:paraId="0B0B82E2" w14:textId="77777777" w:rsidR="00B65084" w:rsidRDefault="00B65084" w:rsidP="00B65084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</w:p>
    <w:p w14:paraId="53A8C462" w14:textId="77777777" w:rsidR="00B65084" w:rsidRDefault="00B65084" w:rsidP="00B6508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list of nominees to Secretary - </w:t>
      </w:r>
      <w:r w:rsidRPr="004C526E">
        <w:rPr>
          <w:rFonts w:ascii="Times" w:hAnsi="Times"/>
          <w:b/>
          <w:i/>
          <w:spacing w:val="-3"/>
          <w:sz w:val="24"/>
        </w:rPr>
        <w:t>Nominating Committee</w:t>
      </w:r>
      <w:r w:rsidRPr="004C526E">
        <w:rPr>
          <w:rFonts w:ascii="Times" w:hAnsi="Times"/>
          <w:spacing w:val="-3"/>
          <w:sz w:val="24"/>
        </w:rPr>
        <w:t xml:space="preserve"> (March 1)</w:t>
      </w:r>
    </w:p>
    <w:p w14:paraId="53E10318" w14:textId="77777777" w:rsidR="00B65084" w:rsidRPr="00B65084" w:rsidRDefault="00B65084" w:rsidP="00B6508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270"/>
        <w:jc w:val="both"/>
        <w:rPr>
          <w:rFonts w:ascii="Times" w:hAnsi="Times"/>
          <w:spacing w:val="-3"/>
          <w:sz w:val="24"/>
        </w:rPr>
      </w:pPr>
      <w:r w:rsidRPr="00B65084">
        <w:rPr>
          <w:rFonts w:ascii="Times" w:hAnsi="Times"/>
          <w:spacing w:val="-3"/>
          <w:sz w:val="24"/>
        </w:rPr>
        <w:t xml:space="preserve">Appoint Election Committee (minimum of two) - </w:t>
      </w:r>
      <w:r w:rsidRPr="00B65084">
        <w:rPr>
          <w:rFonts w:ascii="Times" w:hAnsi="Times"/>
          <w:b/>
          <w:i/>
          <w:spacing w:val="-3"/>
          <w:sz w:val="24"/>
        </w:rPr>
        <w:t>Section Chair</w:t>
      </w:r>
    </w:p>
    <w:p w14:paraId="54522C39" w14:textId="7A40A3EE" w:rsidR="002A7094" w:rsidRPr="00B65084" w:rsidRDefault="00B65084" w:rsidP="00B6508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270"/>
        <w:jc w:val="both"/>
        <w:rPr>
          <w:rFonts w:ascii="Times" w:hAnsi="Times"/>
          <w:spacing w:val="-3"/>
          <w:sz w:val="24"/>
        </w:rPr>
      </w:pPr>
      <w:r w:rsidRPr="00B65084">
        <w:rPr>
          <w:rFonts w:ascii="Times" w:hAnsi="Times"/>
          <w:spacing w:val="-3"/>
          <w:sz w:val="24"/>
        </w:rPr>
        <w:t xml:space="preserve">Prepare list of authorized section voters (members that paid dues in full) - </w:t>
      </w:r>
      <w:r w:rsidRPr="00B65084">
        <w:rPr>
          <w:rFonts w:ascii="Times" w:hAnsi="Times"/>
          <w:b/>
          <w:i/>
          <w:spacing w:val="-3"/>
          <w:sz w:val="24"/>
        </w:rPr>
        <w:t>Treasurer</w:t>
      </w:r>
    </w:p>
    <w:p w14:paraId="21395E8A" w14:textId="77777777" w:rsidR="00B65084" w:rsidRPr="002A7094" w:rsidRDefault="00B65084" w:rsidP="002A7094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3B02E367" w14:textId="77777777" w:rsidR="00E81C0E" w:rsidRDefault="00E81C0E" w:rsidP="00C86AA0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87"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New Business</w:t>
      </w:r>
      <w:r>
        <w:rPr>
          <w:rFonts w:ascii="Times New Roman" w:hAnsi="Times New Roman"/>
          <w:b/>
          <w:sz w:val="24"/>
          <w:szCs w:val="24"/>
        </w:rPr>
        <w:t xml:space="preserve"> - </w:t>
      </w:r>
    </w:p>
    <w:p w14:paraId="78DABEC1" w14:textId="0FF91858" w:rsidR="00E81C0E" w:rsidRPr="00B81AB0" w:rsidRDefault="00E81C0E" w:rsidP="00E81C0E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 w:rsidR="007450B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Tuesday, </w:t>
      </w:r>
      <w:r w:rsidR="00D30780">
        <w:rPr>
          <w:rFonts w:ascii="Times New Roman" w:hAnsi="Times New Roman"/>
          <w:sz w:val="24"/>
          <w:szCs w:val="24"/>
        </w:rPr>
        <w:t xml:space="preserve">March </w:t>
      </w:r>
      <w:proofErr w:type="gramStart"/>
      <w:r w:rsidR="00D30780">
        <w:rPr>
          <w:rFonts w:ascii="Times New Roman" w:hAnsi="Times New Roman"/>
          <w:sz w:val="24"/>
          <w:szCs w:val="24"/>
        </w:rPr>
        <w:t>24,</w:t>
      </w:r>
      <w:r w:rsidR="002A709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A7094">
        <w:rPr>
          <w:rFonts w:ascii="Times New Roman" w:hAnsi="Times New Roman"/>
          <w:sz w:val="24"/>
          <w:szCs w:val="24"/>
        </w:rPr>
        <w:t xml:space="preserve"> </w:t>
      </w:r>
      <w:r w:rsidR="00D30780">
        <w:rPr>
          <w:rFonts w:ascii="Times New Roman" w:hAnsi="Times New Roman"/>
          <w:sz w:val="24"/>
          <w:szCs w:val="24"/>
        </w:rPr>
        <w:t>4</w:t>
      </w:r>
      <w:proofErr w:type="gramEnd"/>
      <w:r w:rsidR="00D30780">
        <w:rPr>
          <w:rFonts w:ascii="Times New Roman" w:hAnsi="Times New Roman"/>
          <w:sz w:val="24"/>
          <w:szCs w:val="24"/>
        </w:rPr>
        <w:t>:00 pm @ SGH</w:t>
      </w:r>
      <w:r w:rsidR="001819F3">
        <w:rPr>
          <w:rFonts w:ascii="Times New Roman" w:hAnsi="Times New Roman"/>
          <w:sz w:val="24"/>
          <w:szCs w:val="24"/>
        </w:rPr>
        <w:t xml:space="preserve"> </w:t>
      </w:r>
      <w:r w:rsidRPr="001D00F4">
        <w:rPr>
          <w:rFonts w:ascii="Times New Roman" w:hAnsi="Times New Roman"/>
          <w:b/>
          <w:sz w:val="24"/>
          <w:szCs w:val="24"/>
        </w:rPr>
        <w:t xml:space="preserve"> </w:t>
      </w:r>
    </w:p>
    <w:p w14:paraId="47BB2F9C" w14:textId="77777777" w:rsidR="005B1D6C" w:rsidRDefault="00E81C0E" w:rsidP="00E81C0E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hAnsi="Times New Roman"/>
          <w:b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>Adjoin</w:t>
      </w:r>
    </w:p>
    <w:p w14:paraId="684241F8" w14:textId="77777777" w:rsidR="005B1D6C" w:rsidRDefault="005B1D6C" w:rsidP="005B1D6C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E9A8CD" w14:textId="77777777" w:rsidR="005B1D6C" w:rsidRDefault="005B1D6C" w:rsidP="005B1D6C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482E31" w14:textId="1CDDD71A" w:rsidR="00377941" w:rsidRDefault="005B1D6C" w:rsidP="00B65084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7137</w:t>
      </w:r>
      <w:r w:rsidR="00377941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2B2EE632" w14:textId="77777777" w:rsidR="00F72B3D" w:rsidRDefault="00F72B3D" w:rsidP="00F72B3D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4141DB10" w14:textId="77777777" w:rsidR="00F72B3D" w:rsidRDefault="00F72B3D" w:rsidP="00F72B3D">
      <w:pPr>
        <w:rPr>
          <w:rFonts w:eastAsia="Calibri" w:cs="Arial"/>
          <w:sz w:val="24"/>
          <w:szCs w:val="24"/>
        </w:rPr>
      </w:pPr>
    </w:p>
    <w:p w14:paraId="167DD8EB" w14:textId="77777777" w:rsidR="00F72B3D" w:rsidRDefault="00F72B3D" w:rsidP="00F72B3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74F77C9F" w14:textId="77777777" w:rsidR="00F72B3D" w:rsidRDefault="00F72B3D" w:rsidP="00F72B3D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5574C404" w14:textId="77777777" w:rsidR="00F72B3D" w:rsidRDefault="00F72B3D" w:rsidP="00F72B3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F72B3D" w14:paraId="078219EB" w14:textId="77777777" w:rsidTr="00F72B3D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90A8CA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A83754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B5F8BBA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801BEF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BC96F6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9F82E03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0A1058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21BEFC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6/18/19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A89A2C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9/17/19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E2F4E8C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10/27/19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E50C0D" w14:textId="77777777" w:rsidR="00F72B3D" w:rsidRDefault="00F72B3D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90C3B98" w14:textId="77777777" w:rsidR="00F72B3D" w:rsidRDefault="00F72B3D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1/23/20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570D23" w14:textId="77777777" w:rsidR="00F72B3D" w:rsidRDefault="00F72B3D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79FC62A" w14:textId="77777777" w:rsidR="00F72B3D" w:rsidRDefault="00F72B3D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F72B3D" w14:paraId="19054695" w14:textId="77777777" w:rsidTr="00F72B3D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0BFD" w14:textId="77777777" w:rsidR="00F72B3D" w:rsidRDefault="00F72B3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A48E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A58B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83B0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C7A2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83BE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ED75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41231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8EC0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44719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2F26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51700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7EA7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55056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88D6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4E1C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61975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763E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BEB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F72B3D" w14:paraId="49A4B792" w14:textId="77777777" w:rsidTr="00F72B3D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7E4B" w14:textId="77777777" w:rsidR="00F72B3D" w:rsidRDefault="00F72B3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FDFA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4E09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B6F8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F9C6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E4D1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EF22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B096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3E0A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D6A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35CC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A83A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A018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F8D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F72B3D" w14:paraId="1F182933" w14:textId="77777777" w:rsidTr="00F72B3D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45EA" w14:textId="77777777" w:rsidR="00F72B3D" w:rsidRDefault="00F72B3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EEBD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7C23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1C64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DB5B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0049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BC46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9568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97AA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295B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3E4E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23A9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BE65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04C8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F72B3D" w14:paraId="2DB23C36" w14:textId="77777777" w:rsidTr="00F72B3D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5A5F" w14:textId="77777777" w:rsidR="00F72B3D" w:rsidRDefault="00F72B3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EE57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54F2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C3D9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2017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FE67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8C8F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2D4E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DDA2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098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884C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479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A021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A97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F72B3D" w14:paraId="1768C292" w14:textId="77777777" w:rsidTr="00F72B3D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B6CA" w14:textId="77777777" w:rsidR="00F72B3D" w:rsidRDefault="00F72B3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2EB0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DE78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74D8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E61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03A5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CAEC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4D8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BF12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185C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8752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1F0B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C30F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D07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F72B3D" w14:paraId="19F5C0BF" w14:textId="77777777" w:rsidTr="00F72B3D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2A64" w14:textId="77777777" w:rsidR="00F72B3D" w:rsidRDefault="00F72B3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Linkedin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FF85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45D6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2F9B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39BA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8E67" w14:textId="77777777" w:rsidR="00F72B3D" w:rsidRDefault="00F72B3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ECBE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215F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0604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8C62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9000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2858" w14:textId="77777777" w:rsidR="00F72B3D" w:rsidRDefault="00F72B3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715D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BDE" w14:textId="77777777" w:rsidR="00F72B3D" w:rsidRDefault="00F72B3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14:paraId="03F024D9" w14:textId="77777777" w:rsidR="00F72B3D" w:rsidRDefault="00F72B3D" w:rsidP="00F72B3D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14:paraId="2EC25AEC" w14:textId="77777777" w:rsidR="00F72B3D" w:rsidRDefault="00F72B3D" w:rsidP="00F72B3D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PROPOSED Preliminary Meeting Schedule 2019/2020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974"/>
        <w:gridCol w:w="1391"/>
        <w:gridCol w:w="1382"/>
        <w:gridCol w:w="2112"/>
      </w:tblGrid>
      <w:tr w:rsidR="00F72B3D" w14:paraId="62EC73F8" w14:textId="77777777" w:rsidTr="00F72B3D">
        <w:trPr>
          <w:trHeight w:val="5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126CB26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84C7294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7D488AF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F8C713A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9E074C4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F72B3D" w14:paraId="7692915D" w14:textId="77777777" w:rsidTr="00F72B3D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29D919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Sept.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7A4C0D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Social Function / Section Meeting-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C482DD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DD20BE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Fireflys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Marlboro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3DE54E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  <w:proofErr w:type="gramEnd"/>
          </w:p>
        </w:tc>
      </w:tr>
      <w:tr w:rsidR="00F72B3D" w14:paraId="3CF7A36B" w14:textId="77777777" w:rsidTr="00F72B3D">
        <w:trPr>
          <w:cantSplit/>
          <w:trHeight w:val="29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DF872E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Oct. 15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51ED37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CANCELLED: Brookhaven trip and/ or video presentation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63A68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BA97C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A1BDB5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proofErr w:type="gramEnd"/>
          </w:p>
        </w:tc>
      </w:tr>
      <w:tr w:rsidR="00F72B3D" w14:paraId="67A0C608" w14:textId="77777777" w:rsidTr="00F72B3D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451179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12-13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BBFB05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Dr. Edwin Lyman, Senior Scientist, Union of Concerned Scientists (Video Call)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999ACD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D48CD8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2C17FA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</w:p>
        </w:tc>
      </w:tr>
      <w:tr w:rsidR="00F72B3D" w14:paraId="6D52521E" w14:textId="77777777" w:rsidTr="00F72B3D">
        <w:trPr>
          <w:cantSplit/>
          <w:trHeight w:val="35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DA168C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9FB314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Accident Tolerant Fuel, Seth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Grae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Pres &amp; CEO Lightbridge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A5E546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59948F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A4FB87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R.Kalantari</w:t>
            </w:r>
            <w:proofErr w:type="spellEnd"/>
            <w:proofErr w:type="gramEnd"/>
          </w:p>
        </w:tc>
      </w:tr>
      <w:tr w:rsidR="00F72B3D" w14:paraId="34DB0117" w14:textId="77777777" w:rsidTr="00F72B3D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252E48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6D2A7D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ANS President Marylyn Kray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03EF4E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003A68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CD9507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</w:p>
        </w:tc>
      </w:tr>
      <w:tr w:rsidR="00F72B3D" w14:paraId="6A9BB20A" w14:textId="77777777" w:rsidTr="00F72B3D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9723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F401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Pilgrim Decommissioning Plan; Patrick O’Brien</w:t>
            </w:r>
          </w:p>
          <w:p w14:paraId="14F49F7C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CDI- Manager, Communications and Government Affairs</w:t>
            </w:r>
          </w:p>
          <w:p w14:paraId="079718B7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Cell: 508-494-4254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CE97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53D7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48E8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</w:p>
        </w:tc>
      </w:tr>
      <w:tr w:rsidR="00F72B3D" w14:paraId="71B0B814" w14:textId="77777777" w:rsidTr="00F72B3D">
        <w:trPr>
          <w:cantSplit/>
          <w:trHeight w:val="39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0797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Apr 21-22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2385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Fusion Update (MIT?)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5BF0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t>Invite Sent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FFD" w14:textId="77777777" w:rsidR="00F72B3D" w:rsidRDefault="00F72B3D">
            <w:pPr>
              <w:spacing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82AC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Stamm</w:t>
            </w:r>
            <w:proofErr w:type="spellEnd"/>
          </w:p>
        </w:tc>
      </w:tr>
      <w:tr w:rsidR="00F72B3D" w14:paraId="57309B48" w14:textId="77777777" w:rsidTr="00F72B3D">
        <w:trPr>
          <w:cantSplit/>
          <w:trHeight w:val="39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CEEE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Mid May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3715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Mass DOE – Future of Electric Grid</w:t>
            </w:r>
            <w:proofErr w:type="gram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/  </w:t>
            </w:r>
            <w:r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Joanne</w:t>
            </w:r>
            <w:proofErr w:type="gramEnd"/>
            <w:r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 Morin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0A6E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t>Invite Sent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3B7" w14:textId="77777777" w:rsidR="00F72B3D" w:rsidRDefault="00F72B3D">
            <w:pPr>
              <w:spacing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E7CE" w14:textId="77777777" w:rsidR="00F72B3D" w:rsidRDefault="00F72B3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Stamm</w:t>
            </w:r>
            <w:proofErr w:type="spellEnd"/>
          </w:p>
        </w:tc>
      </w:tr>
    </w:tbl>
    <w:p w14:paraId="7EC20400" w14:textId="77777777" w:rsidR="00F72B3D" w:rsidRDefault="00F72B3D" w:rsidP="00F72B3D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F72B3D" w14:paraId="0A623BE6" w14:textId="77777777" w:rsidTr="00F72B3D">
        <w:tc>
          <w:tcPr>
            <w:tcW w:w="5580" w:type="dxa"/>
            <w:hideMark/>
          </w:tcPr>
          <w:p w14:paraId="742074F3" w14:textId="77777777" w:rsidR="00F72B3D" w:rsidRDefault="00F72B3D" w:rsidP="00F72B3D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EM2 advance reactor design, Bob Schleicher, Chief Scientist, General Atomics (Matt </w:t>
            </w:r>
            <w:proofErr w:type="spellStart"/>
            <w:r>
              <w:rPr>
                <w:rFonts w:cs="Arial"/>
                <w:sz w:val="20"/>
                <w:szCs w:val="20"/>
              </w:rPr>
              <w:t>MacCaughey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1C337F59" w14:textId="77777777" w:rsidR="00F72B3D" w:rsidRDefault="00F72B3D" w:rsidP="00F72B3D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Dose Response Model for Cancer Risk </w:t>
            </w:r>
            <w:proofErr w:type="gramStart"/>
            <w:r>
              <w:rPr>
                <w:rFonts w:cs="Arial"/>
                <w:sz w:val="20"/>
                <w:szCs w:val="20"/>
              </w:rPr>
              <w:t>Assessment,  Dr.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Edward Calabrese, UMASS (</w:t>
            </w:r>
            <w:proofErr w:type="spellStart"/>
            <w:r>
              <w:rPr>
                <w:rFonts w:cs="Arial"/>
                <w:sz w:val="20"/>
                <w:szCs w:val="20"/>
              </w:rPr>
              <w:t>B.Campbell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7EA9308D" w14:textId="77777777" w:rsidR="00F72B3D" w:rsidRDefault="00F72B3D" w:rsidP="00F72B3D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 Comm. View Points (Congressman Joe Kennedy) (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R.Capstick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3BB88C68" w14:textId="77777777" w:rsidR="00F72B3D" w:rsidRDefault="00F72B3D" w:rsidP="00F72B3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cs="Arial"/>
                <w:sz w:val="20"/>
                <w:szCs w:val="20"/>
              </w:rPr>
              <w:t>ThorCon</w:t>
            </w:r>
            <w:proofErr w:type="spellEnd"/>
            <w:r>
              <w:rPr>
                <w:rFonts w:cs="Arial"/>
                <w:sz w:val="20"/>
                <w:szCs w:val="20"/>
              </w:rPr>
              <w:t>” Prof. Robert Hargraves</w:t>
            </w:r>
          </w:p>
          <w:p w14:paraId="31EF3CEF" w14:textId="77777777" w:rsidR="00F72B3D" w:rsidRDefault="00F72B3D" w:rsidP="00F72B3D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Arial"/>
                <w:sz w:val="20"/>
                <w:szCs w:val="20"/>
              </w:rPr>
              <w:t>Farshid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Shahrokhi, </w:t>
            </w:r>
            <w:proofErr w:type="spellStart"/>
            <w:r>
              <w:rPr>
                <w:rFonts w:cs="Arial"/>
                <w:sz w:val="20"/>
                <w:szCs w:val="20"/>
              </w:rPr>
              <w:t>Framatome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Inc., Chair of the </w:t>
            </w:r>
            <w:proofErr w:type="gramStart"/>
            <w:r>
              <w:rPr>
                <w:rFonts w:cs="Arial"/>
                <w:sz w:val="20"/>
                <w:szCs w:val="20"/>
              </w:rPr>
              <w:t>NEI  HTGR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Technology Working Group</w:t>
            </w:r>
          </w:p>
          <w:p w14:paraId="42017DC8" w14:textId="77777777" w:rsidR="00F72B3D" w:rsidRDefault="00F72B3D" w:rsidP="00F72B3D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Irvin, Southern Company Services, NEI Molten Salt Reactor Technology Working Group</w:t>
            </w:r>
          </w:p>
          <w:p w14:paraId="4E433D25" w14:textId="77777777" w:rsidR="00F72B3D" w:rsidRDefault="00F72B3D" w:rsidP="00F72B3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Rita </w:t>
            </w:r>
            <w:proofErr w:type="spellStart"/>
            <w:r>
              <w:rPr>
                <w:rFonts w:cs="Arial"/>
                <w:sz w:val="20"/>
                <w:szCs w:val="20"/>
              </w:rPr>
              <w:t>Baranwal</w:t>
            </w:r>
            <w:proofErr w:type="spellEnd"/>
            <w:r>
              <w:rPr>
                <w:rFonts w:cs="Arial"/>
                <w:sz w:val="20"/>
                <w:szCs w:val="20"/>
              </w:rPr>
              <w:t>, Idaho National Laboratory, Director of the Gateway for Accelerated Tech. Dev.</w:t>
            </w:r>
          </w:p>
          <w:p w14:paraId="048D85F8" w14:textId="77777777" w:rsidR="00F72B3D" w:rsidRDefault="00F72B3D" w:rsidP="00F72B3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Richard Lester, MIT on Circumventing Nuclear Roadblocks</w:t>
            </w:r>
          </w:p>
          <w:p w14:paraId="4459202F" w14:textId="77777777" w:rsidR="00F72B3D" w:rsidRDefault="00F72B3D" w:rsidP="00F72B3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High Level Waste Storage (DOE, MIT or </w:t>
            </w:r>
            <w:proofErr w:type="spellStart"/>
            <w:r>
              <w:rPr>
                <w:rFonts w:cs="Arial"/>
                <w:sz w:val="20"/>
                <w:szCs w:val="20"/>
              </w:rPr>
              <w:t>Holtec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2A34818B" w14:textId="77777777" w:rsidR="00F72B3D" w:rsidRDefault="00F72B3D" w:rsidP="00F72B3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Fusion/Fission </w:t>
            </w:r>
          </w:p>
          <w:p w14:paraId="3B5A7C80" w14:textId="77777777" w:rsidR="00F72B3D" w:rsidRDefault="00F72B3D" w:rsidP="00F72B3D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Energy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Storage:NEC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Energy Solutions CEO, Steve </w:t>
            </w:r>
            <w:proofErr w:type="spellStart"/>
            <w:r>
              <w:rPr>
                <w:rFonts w:cs="Arial"/>
                <w:sz w:val="20"/>
                <w:szCs w:val="20"/>
              </w:rPr>
              <w:t>Fludder</w:t>
            </w:r>
            <w:proofErr w:type="spellEnd"/>
          </w:p>
          <w:p w14:paraId="19670D86" w14:textId="77777777" w:rsidR="00F72B3D" w:rsidRDefault="00F72B3D" w:rsidP="00F72B3D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NASA Nuclear Drone MacKenzie@jhuapl.edu - DC</w:t>
            </w:r>
          </w:p>
        </w:tc>
        <w:tc>
          <w:tcPr>
            <w:tcW w:w="5310" w:type="dxa"/>
            <w:hideMark/>
          </w:tcPr>
          <w:p w14:paraId="217E8B0C" w14:textId="77777777" w:rsidR="00F72B3D" w:rsidRDefault="00F72B3D" w:rsidP="00F72B3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Energy Storage Research, Peak Power Somerville, Lucy Fan BD </w:t>
            </w:r>
          </w:p>
          <w:p w14:paraId="0EA91C23" w14:textId="1F4735CA" w:rsidR="00F72B3D" w:rsidRDefault="00F72B3D" w:rsidP="00F72B3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43D0C4" wp14:editId="4DB0DCF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EA62E" w14:textId="77777777" w:rsidR="00F72B3D" w:rsidRDefault="00F72B3D" w:rsidP="00F72B3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1CA3563" w14:textId="77777777" w:rsidR="00F72B3D" w:rsidRDefault="00F72B3D" w:rsidP="00F72B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056EE86A" w14:textId="77777777" w:rsidR="00F72B3D" w:rsidRDefault="00F72B3D" w:rsidP="00F72B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3D0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7BCEA62E" w14:textId="77777777" w:rsidR="00F72B3D" w:rsidRDefault="00F72B3D" w:rsidP="00F72B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1CA3563" w14:textId="77777777" w:rsidR="00F72B3D" w:rsidRDefault="00F72B3D" w:rsidP="00F72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056EE86A" w14:textId="77777777" w:rsidR="00F72B3D" w:rsidRDefault="00F72B3D" w:rsidP="00F72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ACAD2B" wp14:editId="1518E7BD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6EEFF" w14:textId="77777777" w:rsidR="00F72B3D" w:rsidRDefault="00F72B3D" w:rsidP="00F72B3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729B60DC" w14:textId="77777777" w:rsidR="00F72B3D" w:rsidRDefault="00F72B3D" w:rsidP="00F72B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DDFC8EA" w14:textId="77777777" w:rsidR="00F72B3D" w:rsidRDefault="00F72B3D" w:rsidP="00F72B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CAD2B" id="Text Box 3" o:spid="_x0000_s1027" type="#_x0000_t202" style="position:absolute;left:0;text-align:left;margin-left:253.25pt;margin-top:365.2pt;width:105.4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0AD6EEFF" w14:textId="77777777" w:rsidR="00F72B3D" w:rsidRDefault="00F72B3D" w:rsidP="00F72B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729B60DC" w14:textId="77777777" w:rsidR="00F72B3D" w:rsidRDefault="00F72B3D" w:rsidP="00F72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DDFC8EA" w14:textId="77777777" w:rsidR="00F72B3D" w:rsidRDefault="00F72B3D" w:rsidP="00F72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>Tour of MIT or UML Rx</w:t>
            </w:r>
          </w:p>
          <w:p w14:paraId="08A916DA" w14:textId="77777777" w:rsidR="00F72B3D" w:rsidRDefault="00F72B3D" w:rsidP="00F72B3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Radiation: The </w:t>
            </w:r>
            <w:proofErr w:type="gramStart"/>
            <w:r>
              <w:rPr>
                <w:rFonts w:cs="Arial"/>
                <w:sz w:val="20"/>
                <w:szCs w:val="20"/>
              </w:rPr>
              <w:t>Facts ”</w:t>
            </w:r>
            <w:proofErr w:type="gramEnd"/>
            <w:r>
              <w:rPr>
                <w:rFonts w:cs="Arial"/>
                <w:sz w:val="20"/>
                <w:szCs w:val="20"/>
              </w:rPr>
              <w:t>Prof. Robert Hargraves</w:t>
            </w:r>
          </w:p>
          <w:p w14:paraId="59DE5C25" w14:textId="77777777" w:rsidR="00F72B3D" w:rsidRDefault="00F72B3D" w:rsidP="00F72B3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Advanced Rad Detection Approach using Carbon Nanotubes, </w:t>
            </w:r>
            <w:proofErr w:type="spellStart"/>
            <w:r>
              <w:rPr>
                <w:rFonts w:cs="Arial"/>
                <w:sz w:val="20"/>
                <w:szCs w:val="20"/>
              </w:rPr>
              <w:t>Nikin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Tharan</w:t>
            </w:r>
            <w:proofErr w:type="spellEnd"/>
          </w:p>
          <w:p w14:paraId="4281E510" w14:textId="77777777" w:rsidR="00F72B3D" w:rsidRDefault="00F72B3D" w:rsidP="00F72B3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R.Kalantari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0C3D66B1" w14:textId="77777777" w:rsidR="00F72B3D" w:rsidRDefault="00F72B3D" w:rsidP="00F72B3D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D.Kapitz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2A99398B" w14:textId="77777777" w:rsidR="00F72B3D" w:rsidRDefault="00F72B3D" w:rsidP="00F72B3D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Deep Isolation project for nuclear waste (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R.Capstick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53414789" w14:textId="5C7B4052" w:rsidR="00F72B3D" w:rsidRDefault="00F72B3D" w:rsidP="00F72B3D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7C2CC8" wp14:editId="777EFD7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277495</wp:posOffset>
                      </wp:positionV>
                      <wp:extent cx="24765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2B8F8D" w14:textId="77777777" w:rsidR="00F72B3D" w:rsidRDefault="00F72B3D" w:rsidP="00F72B3D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</w:rPr>
                                    <w:t>D.Brandt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C2CC8" id="Text Box 1" o:spid="_x0000_s1028" type="#_x0000_t202" style="position:absolute;left:0;text-align:left;margin-left:4.05pt;margin-top:21.85pt;width:1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" fillcolor="window" strokeweight=".5pt">
                      <v:textbox>
                        <w:txbxContent>
                          <w:p w14:paraId="1D2B8F8D" w14:textId="77777777" w:rsidR="00F72B3D" w:rsidRDefault="00F72B3D" w:rsidP="00F72B3D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D.Brandt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Accident Tolerant </w:t>
            </w:r>
            <w:proofErr w:type="spellStart"/>
            <w:r>
              <w:rPr>
                <w:rFonts w:cs="Arial"/>
                <w:sz w:val="20"/>
                <w:szCs w:val="20"/>
              </w:rPr>
              <w:t>Nuc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Fuel, Kurt </w:t>
            </w:r>
            <w:proofErr w:type="spellStart"/>
            <w:r>
              <w:rPr>
                <w:rFonts w:cs="Arial"/>
                <w:sz w:val="20"/>
                <w:szCs w:val="20"/>
              </w:rPr>
              <w:t>Terrani</w:t>
            </w:r>
            <w:proofErr w:type="spellEnd"/>
            <w:r>
              <w:rPr>
                <w:rFonts w:cs="Arial"/>
                <w:sz w:val="20"/>
                <w:szCs w:val="20"/>
              </w:rPr>
              <w:t>, Oak Ridge</w:t>
            </w:r>
          </w:p>
        </w:tc>
      </w:tr>
    </w:tbl>
    <w:p w14:paraId="75A093F5" w14:textId="77777777" w:rsidR="00F72B3D" w:rsidRDefault="00F72B3D" w:rsidP="00F72B3D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2C59210E" w14:textId="77777777" w:rsidR="00F72B3D" w:rsidRDefault="00F72B3D" w:rsidP="00F72B3D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tblInd w:w="-522" w:type="dxa"/>
        <w:tblLook w:val="04A0" w:firstRow="1" w:lastRow="0" w:firstColumn="1" w:lastColumn="0" w:noHBand="0" w:noVBand="1"/>
      </w:tblPr>
      <w:tblGrid>
        <w:gridCol w:w="1070"/>
        <w:gridCol w:w="4377"/>
        <w:gridCol w:w="2123"/>
        <w:gridCol w:w="822"/>
        <w:gridCol w:w="2498"/>
      </w:tblGrid>
      <w:tr w:rsidR="00F72B3D" w14:paraId="6B95CC6A" w14:textId="77777777" w:rsidTr="00F72B3D">
        <w:trPr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E415" w14:textId="77777777" w:rsidR="00F72B3D" w:rsidRDefault="00F72B3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641BFD33" w14:textId="77777777" w:rsidR="00F72B3D" w:rsidRDefault="00F72B3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20CD8C3C" w14:textId="77777777" w:rsidR="00F72B3D" w:rsidRDefault="00F72B3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9332" w14:textId="77777777" w:rsidR="00F72B3D" w:rsidRDefault="00F72B3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9DE3" w14:textId="77777777" w:rsidR="00F72B3D" w:rsidRDefault="00F72B3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D432" w14:textId="77777777" w:rsidR="00F72B3D" w:rsidRDefault="00F72B3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347A6DFD" w14:textId="77777777" w:rsidR="00F72B3D" w:rsidRDefault="00F72B3D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44FF" w14:textId="77777777" w:rsidR="00F72B3D" w:rsidRDefault="00F72B3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F72B3D" w14:paraId="25D190E8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0048" w14:textId="77777777" w:rsidR="00F72B3D" w:rsidRDefault="00F72B3D">
            <w:r>
              <w:t>2/27-01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BB14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Manage student conference funding review/selection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978C" w14:textId="77777777" w:rsidR="00F72B3D" w:rsidRDefault="00F72B3D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949" w14:textId="77777777" w:rsidR="00F72B3D" w:rsidRDefault="00F72B3D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A700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C.Roy</w:t>
            </w:r>
            <w:proofErr w:type="spellEnd"/>
            <w:r>
              <w:t>/</w:t>
            </w:r>
            <w:proofErr w:type="spellStart"/>
            <w:r>
              <w:t>J.Nuechterlein</w:t>
            </w:r>
            <w:proofErr w:type="spellEnd"/>
            <w:r>
              <w:t xml:space="preserve"> support</w:t>
            </w:r>
          </w:p>
        </w:tc>
      </w:tr>
      <w:tr w:rsidR="00F72B3D" w14:paraId="5F902A83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C8F4" w14:textId="77777777" w:rsidR="00F72B3D" w:rsidRDefault="00F72B3D">
            <w:r>
              <w:t>2/27-01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2D14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Coordinate LSC/ Student Sections interface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3C98" w14:textId="77777777" w:rsidR="00F72B3D" w:rsidRDefault="00F72B3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7560" w14:textId="77777777" w:rsidR="00F72B3D" w:rsidRDefault="00F72B3D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BC5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2B3D" w14:paraId="10D3A66C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DB67" w14:textId="77777777" w:rsidR="00F72B3D" w:rsidRDefault="00F72B3D">
            <w:r>
              <w:t>2/27-01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C2E8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Get setup to accept credit card payments on Square D.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F282" w14:textId="77777777" w:rsidR="00F72B3D" w:rsidRDefault="00F72B3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D.Brandt</w:t>
            </w:r>
            <w:proofErr w:type="spellEnd"/>
            <w:r>
              <w:rPr>
                <w:rFonts w:cs="Calibri"/>
              </w:rPr>
              <w:t xml:space="preserve">; </w:t>
            </w:r>
            <w:proofErr w:type="spellStart"/>
            <w:proofErr w:type="gramStart"/>
            <w:r>
              <w:rPr>
                <w:rFonts w:cs="Calibri"/>
              </w:rPr>
              <w:t>C.Roy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FDC" w14:textId="77777777" w:rsidR="00F72B3D" w:rsidRDefault="00F72B3D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BB1B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proofErr w:type="gramStart"/>
            <w:r>
              <w:t>J.Balayan</w:t>
            </w:r>
            <w:proofErr w:type="spellEnd"/>
            <w:proofErr w:type="gramEnd"/>
            <w:r>
              <w:t xml:space="preserve"> to manage</w:t>
            </w:r>
          </w:p>
        </w:tc>
      </w:tr>
      <w:tr w:rsidR="00F72B3D" w14:paraId="0A848D29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25C6" w14:textId="77777777" w:rsidR="00F72B3D" w:rsidRDefault="00F72B3D">
            <w:r>
              <w:t>2/27-01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DAAD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Nominating Committee Members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C5BC" w14:textId="77777777" w:rsidR="00F72B3D" w:rsidRDefault="00F72B3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18E" w14:textId="77777777" w:rsidR="00F72B3D" w:rsidRDefault="00F72B3D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7969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D.Brandt</w:t>
            </w:r>
            <w:proofErr w:type="spellEnd"/>
            <w:r>
              <w:t xml:space="preserve"> and one other</w:t>
            </w:r>
          </w:p>
        </w:tc>
      </w:tr>
      <w:tr w:rsidR="00F72B3D" w14:paraId="59F71F55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1379" w14:textId="77777777" w:rsidR="00F72B3D" w:rsidRDefault="00F72B3D">
            <w:r>
              <w:t>2/27-01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B791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Respond to new member online volunteers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E867" w14:textId="77777777" w:rsidR="00F72B3D" w:rsidRDefault="00F72B3D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J.Kapitz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022" w14:textId="77777777" w:rsidR="00F72B3D" w:rsidRDefault="00F72B3D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497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2B3D" w14:paraId="4409C1DB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EED8" w14:textId="77777777" w:rsidR="00F72B3D" w:rsidRDefault="00F72B3D">
            <w:r>
              <w:t>1/23-01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D50B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Send conference funding reminder to students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FB82" w14:textId="77777777" w:rsidR="00F72B3D" w:rsidRDefault="00F72B3D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9574" w14:textId="77777777" w:rsidR="00F72B3D" w:rsidRDefault="00F72B3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3D9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2B3D" w14:paraId="6D036C36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C6F9" w14:textId="77777777" w:rsidR="00F72B3D" w:rsidRDefault="00F72B3D">
            <w:r>
              <w:t>1/23-02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252F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Issue Registration list for September meeting to EC.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570A" w14:textId="77777777" w:rsidR="00F72B3D" w:rsidRDefault="00F72B3D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1BD" w14:textId="77777777" w:rsidR="00F72B3D" w:rsidRDefault="00F72B3D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7F6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2B3D" w14:paraId="4642E1CD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3746" w14:textId="77777777" w:rsidR="00F72B3D" w:rsidRDefault="00F72B3D">
            <w:r>
              <w:t>1/23-03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4262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Maintain List of paid members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8E28" w14:textId="77777777" w:rsidR="00F72B3D" w:rsidRDefault="00F72B3D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653B" w14:textId="77777777" w:rsidR="00F72B3D" w:rsidRDefault="00F72B3D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3F6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2B3D" w14:paraId="1E52D2FD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62B9" w14:textId="77777777" w:rsidR="00F72B3D" w:rsidRDefault="00F72B3D">
            <w:r>
              <w:t>12/10-01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003D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Call Fidelity to determine process for adding authorized users and add </w:t>
            </w:r>
            <w:proofErr w:type="spellStart"/>
            <w:proofErr w:type="gramStart"/>
            <w:r>
              <w:t>J.Balayan</w:t>
            </w:r>
            <w:proofErr w:type="spellEnd"/>
            <w:proofErr w:type="gramEnd"/>
            <w:r>
              <w:t xml:space="preserve"> &amp; </w:t>
            </w:r>
            <w:proofErr w:type="spellStart"/>
            <w:r>
              <w:t>D.Brandt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045F" w14:textId="77777777" w:rsidR="00F72B3D" w:rsidRDefault="00F72B3D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J.Pappas</w:t>
            </w:r>
            <w:proofErr w:type="spellEnd"/>
            <w:proofErr w:type="gram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D.Brandt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6CAD" w14:textId="77777777" w:rsidR="00F72B3D" w:rsidRDefault="00F72B3D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2395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color w:val="FF0000"/>
              </w:rPr>
              <w:t>Jerry to submit application to Fidelity</w:t>
            </w:r>
          </w:p>
        </w:tc>
      </w:tr>
      <w:tr w:rsidR="00F72B3D" w14:paraId="2D5B9F44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EECD" w14:textId="77777777" w:rsidR="00F72B3D" w:rsidRDefault="00F72B3D">
            <w:r>
              <w:t>11/19-02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25D6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Treasury should issue registration list with treasurer’s report as soon as possible after each meeting.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43C7" w14:textId="77777777" w:rsidR="00F72B3D" w:rsidRDefault="00F72B3D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1C9B" w14:textId="77777777" w:rsidR="00F72B3D" w:rsidRDefault="00F72B3D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5522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Ongoing</w:t>
            </w:r>
          </w:p>
        </w:tc>
      </w:tr>
      <w:tr w:rsidR="00F72B3D" w14:paraId="4AAB4CFE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CA19" w14:textId="77777777" w:rsidR="00F72B3D" w:rsidRDefault="00F72B3D">
            <w:r>
              <w:t>9/16-03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E51E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Perform the financial audit for the last program year.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870A" w14:textId="77777777" w:rsidR="00F72B3D" w:rsidRDefault="00F72B3D">
            <w:pPr>
              <w:rPr>
                <w:rFonts w:cs="Calibri"/>
              </w:rPr>
            </w:pPr>
            <w:r>
              <w:rPr>
                <w:rFonts w:cs="Calibri"/>
              </w:rPr>
              <w:t xml:space="preserve">EC </w:t>
            </w:r>
            <w:proofErr w:type="spellStart"/>
            <w:r>
              <w:rPr>
                <w:rFonts w:cs="Calibri"/>
              </w:rPr>
              <w:t>Aproval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6DFD" w14:textId="77777777" w:rsidR="00F72B3D" w:rsidRDefault="00F72B3D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5734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Issued January 2020</w:t>
            </w:r>
          </w:p>
        </w:tc>
      </w:tr>
      <w:tr w:rsidR="00F72B3D" w14:paraId="09008C02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83B7" w14:textId="77777777" w:rsidR="00F72B3D" w:rsidRDefault="00F72B3D">
            <w:r>
              <w:t>8/13-02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DC58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Assign responsibility for management of Speaker award and membership buttons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625" w14:textId="77777777" w:rsidR="00F72B3D" w:rsidRDefault="00F72B3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BAD" w14:textId="77777777" w:rsidR="00F72B3D" w:rsidRDefault="00F72B3D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8B91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D.Kapitz</w:t>
            </w:r>
            <w:proofErr w:type="spellEnd"/>
            <w:r>
              <w:t xml:space="preserve"> to collect materials</w:t>
            </w:r>
          </w:p>
          <w:p w14:paraId="53D40CEC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Responsibility matric should be developed.</w:t>
            </w:r>
          </w:p>
        </w:tc>
      </w:tr>
      <w:tr w:rsidR="00F72B3D" w14:paraId="7BD76C3A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ED22" w14:textId="77777777" w:rsidR="00F72B3D" w:rsidRDefault="00F72B3D">
            <w:r>
              <w:t>8/13-03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2B56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Transfer management of Amazon Smile account management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50FE" w14:textId="77777777" w:rsidR="00F72B3D" w:rsidRDefault="00F72B3D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J.Pappas</w:t>
            </w:r>
            <w:proofErr w:type="spellEnd"/>
            <w:proofErr w:type="gramEnd"/>
          </w:p>
          <w:p w14:paraId="1B97F672" w14:textId="77777777" w:rsidR="00F72B3D" w:rsidRDefault="00F72B3D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228C" w14:textId="77777777" w:rsidR="00F72B3D" w:rsidRDefault="00F72B3D">
            <w:pPr>
              <w:jc w:val="center"/>
              <w:rPr>
                <w:rFonts w:cs="Calibri"/>
              </w:rPr>
            </w:pPr>
            <w: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1200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Done</w:t>
            </w:r>
          </w:p>
        </w:tc>
      </w:tr>
      <w:tr w:rsidR="00F72B3D" w14:paraId="3C92E43E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F24C" w14:textId="77777777" w:rsidR="00F72B3D" w:rsidRDefault="00F72B3D">
            <w:r>
              <w:t>06/19-03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FF97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FD40" w14:textId="77777777" w:rsidR="00F72B3D" w:rsidRDefault="00F72B3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D.Brandt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proofErr w:type="gramStart"/>
            <w:r>
              <w:rPr>
                <w:rFonts w:cs="Calibri"/>
              </w:rPr>
              <w:t>J.Pappas</w:t>
            </w:r>
            <w:proofErr w:type="spellEnd"/>
            <w:proofErr w:type="gramEnd"/>
          </w:p>
          <w:p w14:paraId="35A35F56" w14:textId="77777777" w:rsidR="00F72B3D" w:rsidRDefault="00F72B3D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CF9" w14:textId="77777777" w:rsidR="00F72B3D" w:rsidRDefault="00F72B3D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847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2B3D" w14:paraId="39BBA2ED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004D" w14:textId="77777777" w:rsidR="00F72B3D" w:rsidRDefault="00F72B3D">
            <w:r>
              <w:t>06/19-06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8BBF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Appoint 2019-20 committee chairs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0F4D" w14:textId="77777777" w:rsidR="00F72B3D" w:rsidRDefault="00F72B3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2E8" w14:textId="77777777" w:rsidR="00F72B3D" w:rsidRDefault="00F72B3D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AAE3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color w:val="FF0000"/>
              </w:rPr>
              <w:t xml:space="preserve">Nom comm: </w:t>
            </w:r>
            <w:proofErr w:type="spellStart"/>
            <w:r>
              <w:rPr>
                <w:color w:val="FF0000"/>
              </w:rPr>
              <w:t>Kapita</w:t>
            </w:r>
            <w:proofErr w:type="spellEnd"/>
            <w:r>
              <w:rPr>
                <w:color w:val="FF0000"/>
              </w:rPr>
              <w:t>, Dixon</w:t>
            </w:r>
            <w:r>
              <w:t xml:space="preserve">, </w:t>
            </w:r>
          </w:p>
        </w:tc>
      </w:tr>
      <w:tr w:rsidR="00F72B3D" w14:paraId="05C15546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3D7B" w14:textId="77777777" w:rsidR="00F72B3D" w:rsidRDefault="00F72B3D">
            <w:r>
              <w:t>04/19-09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7A4A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Post Boy scout merit badge write up and pictures on ANSNE website.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438" w14:textId="77777777" w:rsidR="00F72B3D" w:rsidRDefault="00F72B3D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024B" w14:textId="77777777" w:rsidR="00F72B3D" w:rsidRDefault="00F72B3D">
            <w:pPr>
              <w:jc w:val="center"/>
            </w:pPr>
            <w: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CAF1" w14:textId="77777777" w:rsidR="00F72B3D" w:rsidRDefault="00F72B3D">
            <w:r>
              <w:t>DONE</w:t>
            </w:r>
          </w:p>
        </w:tc>
      </w:tr>
      <w:tr w:rsidR="00F72B3D" w14:paraId="03D4BA98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0A1C" w14:textId="77777777" w:rsidR="00F72B3D" w:rsidRDefault="00F72B3D">
            <w:r>
              <w:t>04/19-10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068" w14:textId="77777777" w:rsidR="00F72B3D" w:rsidRDefault="00F72B3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DF67" w14:textId="77777777" w:rsidR="00F72B3D" w:rsidRDefault="00F72B3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00B" w14:textId="77777777" w:rsidR="00F72B3D" w:rsidRDefault="00F72B3D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6BA" w14:textId="77777777" w:rsidR="00F72B3D" w:rsidRDefault="00F72B3D"/>
        </w:tc>
      </w:tr>
      <w:tr w:rsidR="00F72B3D" w14:paraId="0DE9D90B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17B6" w14:textId="77777777" w:rsidR="00F72B3D" w:rsidRDefault="00F72B3D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6754" w14:textId="77777777" w:rsidR="00F72B3D" w:rsidRDefault="00F72B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C8F" w14:textId="77777777" w:rsidR="00F72B3D" w:rsidRDefault="00F72B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8E2" w14:textId="77777777" w:rsidR="00F72B3D" w:rsidRDefault="00F72B3D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542" w14:textId="77777777" w:rsidR="00F72B3D" w:rsidRDefault="00F72B3D"/>
        </w:tc>
      </w:tr>
      <w:tr w:rsidR="00F72B3D" w14:paraId="300A73B3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3C68" w14:textId="77777777" w:rsidR="00F72B3D" w:rsidRDefault="00F72B3D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5194" w14:textId="77777777" w:rsidR="00F72B3D" w:rsidRDefault="00F72B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4E8B" w14:textId="77777777" w:rsidR="00F72B3D" w:rsidRDefault="00F72B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1AD" w14:textId="77777777" w:rsidR="00F72B3D" w:rsidRDefault="00F72B3D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91E" w14:textId="77777777" w:rsidR="00F72B3D" w:rsidRDefault="00F72B3D"/>
        </w:tc>
      </w:tr>
      <w:tr w:rsidR="00F72B3D" w14:paraId="65574B01" w14:textId="77777777" w:rsidTr="00F72B3D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5EAA" w14:textId="77777777" w:rsidR="00F72B3D" w:rsidRDefault="00F72B3D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61EC" w14:textId="77777777" w:rsidR="00F72B3D" w:rsidRDefault="00F72B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5D1F" w14:textId="77777777" w:rsidR="00F72B3D" w:rsidRDefault="00F72B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458D" w14:textId="77777777" w:rsidR="00F72B3D" w:rsidRDefault="00F72B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2384" w14:textId="77777777" w:rsidR="00F72B3D" w:rsidRDefault="00F72B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0E54D36" w14:textId="77777777" w:rsidR="00F72B3D" w:rsidRDefault="00F72B3D" w:rsidP="00F72B3D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7D00761" w14:textId="77777777" w:rsidR="00F72B3D" w:rsidRDefault="00F72B3D" w:rsidP="00F72B3D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65E5CD5" w14:textId="45FCB027" w:rsidR="00D31364" w:rsidRDefault="00D31364" w:rsidP="00F72B3D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hAnsi="Times New Roman"/>
          <w:sz w:val="24"/>
          <w:szCs w:val="24"/>
        </w:rPr>
      </w:pPr>
    </w:p>
    <w:sectPr w:rsidR="00D31364" w:rsidSect="001D22C5">
      <w:headerReference w:type="default" r:id="rId8"/>
      <w:pgSz w:w="12240" w:h="15840"/>
      <w:pgMar w:top="1008" w:right="1152" w:bottom="87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B599" w14:textId="77777777" w:rsidR="00C05F2E" w:rsidRDefault="00C05F2E" w:rsidP="00981D4C">
      <w:r>
        <w:separator/>
      </w:r>
    </w:p>
  </w:endnote>
  <w:endnote w:type="continuationSeparator" w:id="0">
    <w:p w14:paraId="4A703737" w14:textId="77777777" w:rsidR="00C05F2E" w:rsidRDefault="00C05F2E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065F" w14:textId="77777777" w:rsidR="00C05F2E" w:rsidRDefault="00C05F2E" w:rsidP="00981D4C">
      <w:r>
        <w:separator/>
      </w:r>
    </w:p>
  </w:footnote>
  <w:footnote w:type="continuationSeparator" w:id="0">
    <w:p w14:paraId="37A649DE" w14:textId="77777777" w:rsidR="00C05F2E" w:rsidRDefault="00C05F2E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ED83" w14:textId="77777777" w:rsidR="001819F3" w:rsidRDefault="001819F3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9A2C395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0DAC"/>
    <w:rsid w:val="0001121B"/>
    <w:rsid w:val="000134F1"/>
    <w:rsid w:val="000139FC"/>
    <w:rsid w:val="0003328D"/>
    <w:rsid w:val="000355A9"/>
    <w:rsid w:val="00042E6F"/>
    <w:rsid w:val="00043B08"/>
    <w:rsid w:val="000469B6"/>
    <w:rsid w:val="0005382B"/>
    <w:rsid w:val="00056CF8"/>
    <w:rsid w:val="0006659B"/>
    <w:rsid w:val="0007287C"/>
    <w:rsid w:val="000754E3"/>
    <w:rsid w:val="00075BDF"/>
    <w:rsid w:val="000760C9"/>
    <w:rsid w:val="00077420"/>
    <w:rsid w:val="00077F4F"/>
    <w:rsid w:val="000A0912"/>
    <w:rsid w:val="000A14F2"/>
    <w:rsid w:val="000A3CA3"/>
    <w:rsid w:val="000B7DC3"/>
    <w:rsid w:val="000C2D65"/>
    <w:rsid w:val="000E46E7"/>
    <w:rsid w:val="000F56C5"/>
    <w:rsid w:val="00100539"/>
    <w:rsid w:val="001006AC"/>
    <w:rsid w:val="00103312"/>
    <w:rsid w:val="001040D7"/>
    <w:rsid w:val="0010587D"/>
    <w:rsid w:val="00106C2C"/>
    <w:rsid w:val="00111A54"/>
    <w:rsid w:val="001120BC"/>
    <w:rsid w:val="0011242A"/>
    <w:rsid w:val="001132D0"/>
    <w:rsid w:val="0011438F"/>
    <w:rsid w:val="00114C4C"/>
    <w:rsid w:val="00115922"/>
    <w:rsid w:val="00120103"/>
    <w:rsid w:val="00120AF3"/>
    <w:rsid w:val="00120C1E"/>
    <w:rsid w:val="0012483D"/>
    <w:rsid w:val="00152092"/>
    <w:rsid w:val="0015256A"/>
    <w:rsid w:val="0015510C"/>
    <w:rsid w:val="001626B2"/>
    <w:rsid w:val="001819F3"/>
    <w:rsid w:val="0018533B"/>
    <w:rsid w:val="00185E19"/>
    <w:rsid w:val="0019697E"/>
    <w:rsid w:val="001B6EBB"/>
    <w:rsid w:val="001C43AF"/>
    <w:rsid w:val="001C4BA6"/>
    <w:rsid w:val="001C73D9"/>
    <w:rsid w:val="001C7562"/>
    <w:rsid w:val="001D00F4"/>
    <w:rsid w:val="001D22C5"/>
    <w:rsid w:val="001D6363"/>
    <w:rsid w:val="001E17C1"/>
    <w:rsid w:val="001E4F6F"/>
    <w:rsid w:val="001E7AC1"/>
    <w:rsid w:val="001F341B"/>
    <w:rsid w:val="001F4E71"/>
    <w:rsid w:val="001F65F5"/>
    <w:rsid w:val="00201D12"/>
    <w:rsid w:val="0020537B"/>
    <w:rsid w:val="00206318"/>
    <w:rsid w:val="0021407C"/>
    <w:rsid w:val="00230D4E"/>
    <w:rsid w:val="00231684"/>
    <w:rsid w:val="00245F76"/>
    <w:rsid w:val="00251DF6"/>
    <w:rsid w:val="002541A9"/>
    <w:rsid w:val="002654B9"/>
    <w:rsid w:val="00275907"/>
    <w:rsid w:val="00280698"/>
    <w:rsid w:val="00281BC5"/>
    <w:rsid w:val="00282B50"/>
    <w:rsid w:val="002A1E75"/>
    <w:rsid w:val="002A53C4"/>
    <w:rsid w:val="002A59E9"/>
    <w:rsid w:val="002A6867"/>
    <w:rsid w:val="002A6941"/>
    <w:rsid w:val="002A7094"/>
    <w:rsid w:val="002A7A73"/>
    <w:rsid w:val="002B760D"/>
    <w:rsid w:val="002C1470"/>
    <w:rsid w:val="002C6A3F"/>
    <w:rsid w:val="002C787D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1212"/>
    <w:rsid w:val="00336A90"/>
    <w:rsid w:val="0034042F"/>
    <w:rsid w:val="00340A6E"/>
    <w:rsid w:val="00341AA8"/>
    <w:rsid w:val="00352D1A"/>
    <w:rsid w:val="00367447"/>
    <w:rsid w:val="00367793"/>
    <w:rsid w:val="00372D80"/>
    <w:rsid w:val="00372E56"/>
    <w:rsid w:val="00377941"/>
    <w:rsid w:val="003842BA"/>
    <w:rsid w:val="0038662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F18F0"/>
    <w:rsid w:val="003F26EC"/>
    <w:rsid w:val="00405427"/>
    <w:rsid w:val="004060ED"/>
    <w:rsid w:val="0041076F"/>
    <w:rsid w:val="00424F92"/>
    <w:rsid w:val="004363B7"/>
    <w:rsid w:val="0045039B"/>
    <w:rsid w:val="00451813"/>
    <w:rsid w:val="00453F5F"/>
    <w:rsid w:val="00456FC0"/>
    <w:rsid w:val="00470544"/>
    <w:rsid w:val="004708A5"/>
    <w:rsid w:val="00470BE5"/>
    <w:rsid w:val="00471975"/>
    <w:rsid w:val="0047738E"/>
    <w:rsid w:val="00482F74"/>
    <w:rsid w:val="00487A25"/>
    <w:rsid w:val="004925E2"/>
    <w:rsid w:val="00492F5F"/>
    <w:rsid w:val="00493805"/>
    <w:rsid w:val="004968E2"/>
    <w:rsid w:val="004B43EE"/>
    <w:rsid w:val="004C1104"/>
    <w:rsid w:val="004D292E"/>
    <w:rsid w:val="004E2FD0"/>
    <w:rsid w:val="004E64E5"/>
    <w:rsid w:val="004F1412"/>
    <w:rsid w:val="005039DE"/>
    <w:rsid w:val="005128B9"/>
    <w:rsid w:val="0052000E"/>
    <w:rsid w:val="00520356"/>
    <w:rsid w:val="00524146"/>
    <w:rsid w:val="00524C42"/>
    <w:rsid w:val="00531CFF"/>
    <w:rsid w:val="00535830"/>
    <w:rsid w:val="005368DB"/>
    <w:rsid w:val="00537770"/>
    <w:rsid w:val="005508AD"/>
    <w:rsid w:val="00552299"/>
    <w:rsid w:val="0055515A"/>
    <w:rsid w:val="005622A9"/>
    <w:rsid w:val="005652CE"/>
    <w:rsid w:val="00572A2E"/>
    <w:rsid w:val="00575946"/>
    <w:rsid w:val="005A0ABD"/>
    <w:rsid w:val="005A25E9"/>
    <w:rsid w:val="005A3033"/>
    <w:rsid w:val="005A793E"/>
    <w:rsid w:val="005B1D6C"/>
    <w:rsid w:val="005B476B"/>
    <w:rsid w:val="005B6CCC"/>
    <w:rsid w:val="005C29AA"/>
    <w:rsid w:val="005D0BC0"/>
    <w:rsid w:val="005D265B"/>
    <w:rsid w:val="005D7251"/>
    <w:rsid w:val="005E701A"/>
    <w:rsid w:val="005F02C8"/>
    <w:rsid w:val="005F04FE"/>
    <w:rsid w:val="005F45DD"/>
    <w:rsid w:val="005F4F3A"/>
    <w:rsid w:val="00607D5C"/>
    <w:rsid w:val="00610321"/>
    <w:rsid w:val="00611771"/>
    <w:rsid w:val="00620911"/>
    <w:rsid w:val="00620E6F"/>
    <w:rsid w:val="00627BB0"/>
    <w:rsid w:val="00631E8C"/>
    <w:rsid w:val="006452CA"/>
    <w:rsid w:val="0064719F"/>
    <w:rsid w:val="00652A90"/>
    <w:rsid w:val="00662F8A"/>
    <w:rsid w:val="00663899"/>
    <w:rsid w:val="00690A17"/>
    <w:rsid w:val="006925EB"/>
    <w:rsid w:val="00693D11"/>
    <w:rsid w:val="006A1B1D"/>
    <w:rsid w:val="006A239C"/>
    <w:rsid w:val="006A3D6F"/>
    <w:rsid w:val="006A3EA5"/>
    <w:rsid w:val="006A499D"/>
    <w:rsid w:val="006B02E6"/>
    <w:rsid w:val="006B45D5"/>
    <w:rsid w:val="006B5616"/>
    <w:rsid w:val="006B6DCA"/>
    <w:rsid w:val="006D061F"/>
    <w:rsid w:val="006D48C4"/>
    <w:rsid w:val="006D4CFE"/>
    <w:rsid w:val="006E40AE"/>
    <w:rsid w:val="006E5A84"/>
    <w:rsid w:val="006F04DA"/>
    <w:rsid w:val="006F1102"/>
    <w:rsid w:val="006F1336"/>
    <w:rsid w:val="006F47E1"/>
    <w:rsid w:val="006F5883"/>
    <w:rsid w:val="00700812"/>
    <w:rsid w:val="00702931"/>
    <w:rsid w:val="0070525D"/>
    <w:rsid w:val="0070697C"/>
    <w:rsid w:val="0071018E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F8B"/>
    <w:rsid w:val="00760CEE"/>
    <w:rsid w:val="00771A94"/>
    <w:rsid w:val="00772EB6"/>
    <w:rsid w:val="00773EFF"/>
    <w:rsid w:val="0077642C"/>
    <w:rsid w:val="00777611"/>
    <w:rsid w:val="00780426"/>
    <w:rsid w:val="00781A68"/>
    <w:rsid w:val="00784047"/>
    <w:rsid w:val="00795D9F"/>
    <w:rsid w:val="007A1B83"/>
    <w:rsid w:val="007A23F4"/>
    <w:rsid w:val="007B3A67"/>
    <w:rsid w:val="007B590B"/>
    <w:rsid w:val="007D003B"/>
    <w:rsid w:val="007D6700"/>
    <w:rsid w:val="007D7FCA"/>
    <w:rsid w:val="007E2699"/>
    <w:rsid w:val="007E5F76"/>
    <w:rsid w:val="007F063B"/>
    <w:rsid w:val="007F6F9C"/>
    <w:rsid w:val="0080426F"/>
    <w:rsid w:val="008142FD"/>
    <w:rsid w:val="00822C37"/>
    <w:rsid w:val="008236B7"/>
    <w:rsid w:val="008263E7"/>
    <w:rsid w:val="00830399"/>
    <w:rsid w:val="00840FF0"/>
    <w:rsid w:val="008422CC"/>
    <w:rsid w:val="00842A6A"/>
    <w:rsid w:val="00843290"/>
    <w:rsid w:val="00845D89"/>
    <w:rsid w:val="00846F37"/>
    <w:rsid w:val="00857463"/>
    <w:rsid w:val="00865EBB"/>
    <w:rsid w:val="008760CD"/>
    <w:rsid w:val="00877E05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E5F99"/>
    <w:rsid w:val="008F283F"/>
    <w:rsid w:val="008F3E28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45E62"/>
    <w:rsid w:val="00955BF1"/>
    <w:rsid w:val="00957F03"/>
    <w:rsid w:val="009651D1"/>
    <w:rsid w:val="00972AA0"/>
    <w:rsid w:val="00973F52"/>
    <w:rsid w:val="00974AE9"/>
    <w:rsid w:val="00981D4C"/>
    <w:rsid w:val="00990423"/>
    <w:rsid w:val="00997494"/>
    <w:rsid w:val="009A3F9E"/>
    <w:rsid w:val="009B1E48"/>
    <w:rsid w:val="009B3E67"/>
    <w:rsid w:val="009B43D3"/>
    <w:rsid w:val="009C1387"/>
    <w:rsid w:val="009C188B"/>
    <w:rsid w:val="009C2C16"/>
    <w:rsid w:val="009C5E99"/>
    <w:rsid w:val="009D69D5"/>
    <w:rsid w:val="009E0D45"/>
    <w:rsid w:val="009F6255"/>
    <w:rsid w:val="009F68C8"/>
    <w:rsid w:val="00A02061"/>
    <w:rsid w:val="00A02549"/>
    <w:rsid w:val="00A02B4C"/>
    <w:rsid w:val="00A03944"/>
    <w:rsid w:val="00A03CD8"/>
    <w:rsid w:val="00A13CD3"/>
    <w:rsid w:val="00A170FF"/>
    <w:rsid w:val="00A17BD2"/>
    <w:rsid w:val="00A25F2E"/>
    <w:rsid w:val="00A27E18"/>
    <w:rsid w:val="00A32CA3"/>
    <w:rsid w:val="00A34B23"/>
    <w:rsid w:val="00A3766A"/>
    <w:rsid w:val="00A46632"/>
    <w:rsid w:val="00A52007"/>
    <w:rsid w:val="00A56145"/>
    <w:rsid w:val="00A7040C"/>
    <w:rsid w:val="00A77707"/>
    <w:rsid w:val="00A83D61"/>
    <w:rsid w:val="00A84F71"/>
    <w:rsid w:val="00AA0E84"/>
    <w:rsid w:val="00AA262B"/>
    <w:rsid w:val="00AB4F74"/>
    <w:rsid w:val="00AC05D2"/>
    <w:rsid w:val="00AC27E6"/>
    <w:rsid w:val="00AC3C43"/>
    <w:rsid w:val="00AD2C23"/>
    <w:rsid w:val="00AD765F"/>
    <w:rsid w:val="00AE6163"/>
    <w:rsid w:val="00AF122D"/>
    <w:rsid w:val="00B015D8"/>
    <w:rsid w:val="00B122A4"/>
    <w:rsid w:val="00B152F3"/>
    <w:rsid w:val="00B17F02"/>
    <w:rsid w:val="00B21C53"/>
    <w:rsid w:val="00B414EE"/>
    <w:rsid w:val="00B4605A"/>
    <w:rsid w:val="00B5567B"/>
    <w:rsid w:val="00B562B3"/>
    <w:rsid w:val="00B61C4F"/>
    <w:rsid w:val="00B65084"/>
    <w:rsid w:val="00B70AC5"/>
    <w:rsid w:val="00B81AB0"/>
    <w:rsid w:val="00B9388E"/>
    <w:rsid w:val="00BA0DCA"/>
    <w:rsid w:val="00BA236F"/>
    <w:rsid w:val="00BA47B3"/>
    <w:rsid w:val="00BB3062"/>
    <w:rsid w:val="00BB4F3D"/>
    <w:rsid w:val="00BB73F7"/>
    <w:rsid w:val="00BC0076"/>
    <w:rsid w:val="00BC475B"/>
    <w:rsid w:val="00BC6DC6"/>
    <w:rsid w:val="00BD2A2B"/>
    <w:rsid w:val="00BE4686"/>
    <w:rsid w:val="00BF063F"/>
    <w:rsid w:val="00BF3382"/>
    <w:rsid w:val="00BF62F4"/>
    <w:rsid w:val="00C04F74"/>
    <w:rsid w:val="00C05F2E"/>
    <w:rsid w:val="00C063FF"/>
    <w:rsid w:val="00C1435D"/>
    <w:rsid w:val="00C1650F"/>
    <w:rsid w:val="00C16E64"/>
    <w:rsid w:val="00C25089"/>
    <w:rsid w:val="00C27463"/>
    <w:rsid w:val="00C32571"/>
    <w:rsid w:val="00C351E4"/>
    <w:rsid w:val="00C356E7"/>
    <w:rsid w:val="00C45EE4"/>
    <w:rsid w:val="00C52A52"/>
    <w:rsid w:val="00C530F2"/>
    <w:rsid w:val="00C531F1"/>
    <w:rsid w:val="00C54EC6"/>
    <w:rsid w:val="00C631E3"/>
    <w:rsid w:val="00C6421B"/>
    <w:rsid w:val="00C708B6"/>
    <w:rsid w:val="00C7635F"/>
    <w:rsid w:val="00C81F09"/>
    <w:rsid w:val="00C824D8"/>
    <w:rsid w:val="00C83FE5"/>
    <w:rsid w:val="00C86AA0"/>
    <w:rsid w:val="00C91092"/>
    <w:rsid w:val="00C910E9"/>
    <w:rsid w:val="00C91DD9"/>
    <w:rsid w:val="00C973DE"/>
    <w:rsid w:val="00CA16C7"/>
    <w:rsid w:val="00CA578F"/>
    <w:rsid w:val="00CB258B"/>
    <w:rsid w:val="00CB2CB9"/>
    <w:rsid w:val="00CB7EC2"/>
    <w:rsid w:val="00CC326E"/>
    <w:rsid w:val="00CC6C63"/>
    <w:rsid w:val="00CD45FF"/>
    <w:rsid w:val="00CD7E80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7241"/>
    <w:rsid w:val="00D40634"/>
    <w:rsid w:val="00D424F5"/>
    <w:rsid w:val="00D43083"/>
    <w:rsid w:val="00D47022"/>
    <w:rsid w:val="00D5355D"/>
    <w:rsid w:val="00D56F98"/>
    <w:rsid w:val="00D74913"/>
    <w:rsid w:val="00D774FC"/>
    <w:rsid w:val="00D87A9C"/>
    <w:rsid w:val="00D9027B"/>
    <w:rsid w:val="00D92048"/>
    <w:rsid w:val="00DA280A"/>
    <w:rsid w:val="00DA3469"/>
    <w:rsid w:val="00DA566A"/>
    <w:rsid w:val="00DA6BC2"/>
    <w:rsid w:val="00DB2EB3"/>
    <w:rsid w:val="00DB7A7E"/>
    <w:rsid w:val="00DC1BA8"/>
    <w:rsid w:val="00DC5F7D"/>
    <w:rsid w:val="00DD08C4"/>
    <w:rsid w:val="00DD1534"/>
    <w:rsid w:val="00DD6E99"/>
    <w:rsid w:val="00DE3B7B"/>
    <w:rsid w:val="00DF4813"/>
    <w:rsid w:val="00DF577B"/>
    <w:rsid w:val="00E109A8"/>
    <w:rsid w:val="00E1314F"/>
    <w:rsid w:val="00E2338C"/>
    <w:rsid w:val="00E25107"/>
    <w:rsid w:val="00E25AD5"/>
    <w:rsid w:val="00E26EC8"/>
    <w:rsid w:val="00E30497"/>
    <w:rsid w:val="00E30A04"/>
    <w:rsid w:val="00E337B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74938"/>
    <w:rsid w:val="00E80264"/>
    <w:rsid w:val="00E81C0E"/>
    <w:rsid w:val="00E81EFA"/>
    <w:rsid w:val="00E918C5"/>
    <w:rsid w:val="00E91921"/>
    <w:rsid w:val="00EB0DB6"/>
    <w:rsid w:val="00EB240D"/>
    <w:rsid w:val="00EB338A"/>
    <w:rsid w:val="00EB4D7A"/>
    <w:rsid w:val="00EC0F5C"/>
    <w:rsid w:val="00EC580D"/>
    <w:rsid w:val="00ED61C4"/>
    <w:rsid w:val="00EF4B77"/>
    <w:rsid w:val="00F02665"/>
    <w:rsid w:val="00F05372"/>
    <w:rsid w:val="00F10961"/>
    <w:rsid w:val="00F123E9"/>
    <w:rsid w:val="00F126DC"/>
    <w:rsid w:val="00F17109"/>
    <w:rsid w:val="00F17EFB"/>
    <w:rsid w:val="00F27AE1"/>
    <w:rsid w:val="00F30B7D"/>
    <w:rsid w:val="00F32CF9"/>
    <w:rsid w:val="00F33AF2"/>
    <w:rsid w:val="00F33EB7"/>
    <w:rsid w:val="00F34D6C"/>
    <w:rsid w:val="00F36535"/>
    <w:rsid w:val="00F50154"/>
    <w:rsid w:val="00F51A66"/>
    <w:rsid w:val="00F5391B"/>
    <w:rsid w:val="00F5596C"/>
    <w:rsid w:val="00F5770A"/>
    <w:rsid w:val="00F72B3D"/>
    <w:rsid w:val="00F74025"/>
    <w:rsid w:val="00F740D7"/>
    <w:rsid w:val="00F74967"/>
    <w:rsid w:val="00F753B7"/>
    <w:rsid w:val="00F77FC7"/>
    <w:rsid w:val="00F834FA"/>
    <w:rsid w:val="00F83D81"/>
    <w:rsid w:val="00F85CD4"/>
    <w:rsid w:val="00F913BF"/>
    <w:rsid w:val="00F9747F"/>
    <w:rsid w:val="00FA49FE"/>
    <w:rsid w:val="00FA5F7F"/>
    <w:rsid w:val="00FB0C5C"/>
    <w:rsid w:val="00FB3DED"/>
    <w:rsid w:val="00FB558F"/>
    <w:rsid w:val="00FC57F1"/>
    <w:rsid w:val="00FC7FBD"/>
    <w:rsid w:val="00FD3225"/>
    <w:rsid w:val="00FD4BE0"/>
    <w:rsid w:val="00FD5A67"/>
    <w:rsid w:val="00FE34C1"/>
    <w:rsid w:val="00FE51A7"/>
    <w:rsid w:val="00FF182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267D340B-0171-4C94-AE04-3C8C50B5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9D9F-1FF1-4E48-B718-28821513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20</cp:revision>
  <cp:lastPrinted>2019-05-07T18:55:00Z</cp:lastPrinted>
  <dcterms:created xsi:type="dcterms:W3CDTF">2020-02-01T19:30:00Z</dcterms:created>
  <dcterms:modified xsi:type="dcterms:W3CDTF">2020-03-20T16:09:00Z</dcterms:modified>
</cp:coreProperties>
</file>